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92E86" w14:textId="77777777" w:rsidR="00150B6B" w:rsidRDefault="00DE7643" w:rsidP="00AE0139">
      <w:pPr>
        <w:spacing w:line="276" w:lineRule="auto"/>
        <w:ind w:left="9214"/>
        <w:rPr>
          <w:rFonts w:ascii="Arial" w:hAnsi="Arial" w:cs="Arial"/>
          <w:bCs/>
          <w:szCs w:val="24"/>
        </w:rPr>
      </w:pPr>
      <w:r w:rsidRPr="004C5FCA">
        <w:rPr>
          <w:rFonts w:ascii="Arial" w:hAnsi="Arial" w:cs="Arial"/>
          <w:bCs/>
          <w:szCs w:val="24"/>
        </w:rPr>
        <w:t>VPS priemonės „Žuvininkystės ir (ar) jos produktų perdirbimo verslų kūrimas, plėtra bei bendradarbiavimo skatinimas“ (kodas BIVP-1)</w:t>
      </w:r>
      <w:r w:rsidRPr="004C5FCA">
        <w:rPr>
          <w:bCs/>
        </w:rPr>
        <w:t xml:space="preserve"> </w:t>
      </w:r>
      <w:r w:rsidR="00150B6B">
        <w:rPr>
          <w:rFonts w:ascii="Arial" w:hAnsi="Arial" w:cs="Arial"/>
          <w:bCs/>
          <w:szCs w:val="24"/>
        </w:rPr>
        <w:t>2</w:t>
      </w:r>
      <w:r w:rsidRPr="004C5FCA">
        <w:rPr>
          <w:rFonts w:ascii="Arial" w:hAnsi="Arial" w:cs="Arial"/>
          <w:bCs/>
          <w:szCs w:val="24"/>
        </w:rPr>
        <w:t xml:space="preserve"> veiklos sritis „Žuvininkystės ir (ar) jos</w:t>
      </w:r>
      <w:r w:rsidR="00150B6B">
        <w:rPr>
          <w:rFonts w:ascii="Arial" w:hAnsi="Arial" w:cs="Arial"/>
          <w:bCs/>
          <w:szCs w:val="24"/>
        </w:rPr>
        <w:t xml:space="preserve"> produktų perdirbimo verslų plėtra ir (ar) bendradarbiavimo skatinimas</w:t>
      </w:r>
      <w:r w:rsidRPr="004C5FCA">
        <w:rPr>
          <w:rFonts w:ascii="Arial" w:hAnsi="Arial" w:cs="Arial"/>
          <w:bCs/>
          <w:szCs w:val="24"/>
        </w:rPr>
        <w:t xml:space="preserve">“ </w:t>
      </w:r>
    </w:p>
    <w:p w14:paraId="56DD471D" w14:textId="5DE8A5B0" w:rsidR="00DE7643" w:rsidRPr="004C5FCA" w:rsidRDefault="00DE7643" w:rsidP="00AE0139">
      <w:pPr>
        <w:spacing w:line="276" w:lineRule="auto"/>
        <w:ind w:left="9214"/>
        <w:rPr>
          <w:bCs/>
        </w:rPr>
      </w:pPr>
      <w:r w:rsidRPr="004C5FCA">
        <w:rPr>
          <w:rFonts w:ascii="Arial" w:hAnsi="Arial" w:cs="Arial"/>
          <w:bCs/>
          <w:szCs w:val="24"/>
        </w:rPr>
        <w:t>(kodas BIVP-1.</w:t>
      </w:r>
      <w:r w:rsidR="00150B6B">
        <w:rPr>
          <w:rFonts w:ascii="Arial" w:hAnsi="Arial" w:cs="Arial"/>
          <w:bCs/>
          <w:szCs w:val="24"/>
        </w:rPr>
        <w:t>2</w:t>
      </w:r>
      <w:r w:rsidRPr="004C5FCA">
        <w:rPr>
          <w:rFonts w:ascii="Arial" w:hAnsi="Arial" w:cs="Arial"/>
          <w:bCs/>
          <w:szCs w:val="24"/>
        </w:rPr>
        <w:t>)</w:t>
      </w:r>
    </w:p>
    <w:p w14:paraId="769BC283" w14:textId="77777777" w:rsidR="00DE7643" w:rsidRPr="004C5FCA" w:rsidRDefault="00DE7643" w:rsidP="00AE0139">
      <w:pPr>
        <w:spacing w:line="276" w:lineRule="auto"/>
        <w:ind w:left="9214"/>
        <w:rPr>
          <w:bCs/>
        </w:rPr>
      </w:pPr>
      <w:r w:rsidRPr="004C5FCA">
        <w:rPr>
          <w:rFonts w:ascii="Arial" w:hAnsi="Arial" w:cs="Arial"/>
          <w:bCs/>
          <w:szCs w:val="24"/>
        </w:rPr>
        <w:t>Vietos projektų finansavimo sąlygų aprašo</w:t>
      </w:r>
    </w:p>
    <w:p w14:paraId="61327D09" w14:textId="50820095" w:rsidR="00DE7643" w:rsidRPr="00DE7643" w:rsidRDefault="00DE7643" w:rsidP="00AE0139">
      <w:pPr>
        <w:spacing w:line="276" w:lineRule="auto"/>
        <w:ind w:left="9214"/>
      </w:pPr>
      <w:r w:rsidRPr="004C5FCA">
        <w:rPr>
          <w:rFonts w:ascii="Arial" w:hAnsi="Arial" w:cs="Arial"/>
          <w:bCs/>
          <w:szCs w:val="24"/>
        </w:rPr>
        <w:t>1 priedas</w:t>
      </w:r>
    </w:p>
    <w:p w14:paraId="650EEBF6" w14:textId="77777777" w:rsidR="00DE7643" w:rsidRDefault="00DE7643" w:rsidP="00CB665C">
      <w:pPr>
        <w:spacing w:line="276" w:lineRule="auto"/>
        <w:ind w:left="9639"/>
        <w:rPr>
          <w:rFonts w:ascii="Arial" w:hAnsi="Arial" w:cs="Arial"/>
          <w:bCs/>
          <w:szCs w:val="24"/>
        </w:rPr>
      </w:pPr>
    </w:p>
    <w:p w14:paraId="192FA334" w14:textId="46F78E69" w:rsidR="005C26AE" w:rsidRPr="00CB665C" w:rsidRDefault="001340AA" w:rsidP="00CB665C">
      <w:pPr>
        <w:spacing w:beforeLines="600" w:before="1440" w:line="276" w:lineRule="auto"/>
        <w:rPr>
          <w:rFonts w:ascii="Arial" w:hAnsi="Arial" w:cs="Arial"/>
          <w:b/>
          <w:bCs/>
          <w:szCs w:val="24"/>
        </w:rPr>
      </w:pPr>
      <w:r w:rsidRPr="00CB665C">
        <w:rPr>
          <w:rFonts w:ascii="Arial" w:hAnsi="Arial" w:cs="Arial"/>
          <w:b/>
          <w:noProof/>
          <w:color w:val="000000"/>
          <w:szCs w:val="24"/>
          <w:lang w:eastAsia="lt-LT"/>
        </w:rPr>
        <w:drawing>
          <wp:anchor distT="0" distB="0" distL="114300" distR="114300" simplePos="0" relativeHeight="251658240" behindDoc="0" locked="0" layoutInCell="1" allowOverlap="1" wp14:anchorId="10D5DF21" wp14:editId="77DDAD2E">
            <wp:simplePos x="3886200" y="2910254"/>
            <wp:positionH relativeFrom="column">
              <wp:posOffset>3885321</wp:posOffset>
            </wp:positionH>
            <wp:positionV relativeFrom="paragraph">
              <wp:align>top</wp:align>
            </wp:positionV>
            <wp:extent cx="3105785" cy="647065"/>
            <wp:effectExtent l="0" t="0" r="0" b="635"/>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p>
    <w:p w14:paraId="5394C0FB" w14:textId="6E97D29B" w:rsidR="005C26AE"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color w:val="000000"/>
          <w:szCs w:val="24"/>
          <w:lang w:eastAsia="lt-LT"/>
        </w:rPr>
        <w:t>(Monochrominė Europos Sąjungos emblema ir šalia jos teiginys:</w:t>
      </w:r>
      <w:r w:rsidRPr="00CB665C">
        <w:rPr>
          <w:rFonts w:ascii="Arial" w:hAnsi="Arial" w:cs="Arial"/>
          <w:szCs w:val="24"/>
        </w:rPr>
        <w:t xml:space="preserve"> „Bendrai finansuoja Europos Sąjunga“)</w:t>
      </w:r>
    </w:p>
    <w:p w14:paraId="2B4176BC" w14:textId="5FC12B6E" w:rsidR="005C26AE" w:rsidRPr="00CB665C" w:rsidRDefault="00633B26" w:rsidP="00CB665C">
      <w:pPr>
        <w:spacing w:beforeLines="100" w:before="240" w:afterLines="100" w:after="240" w:line="276" w:lineRule="auto"/>
        <w:jc w:val="center"/>
        <w:rPr>
          <w:rFonts w:ascii="Arial" w:hAnsi="Arial" w:cs="Arial"/>
          <w:b/>
          <w:bCs/>
          <w:szCs w:val="24"/>
        </w:rPr>
      </w:pPr>
      <w:r w:rsidRPr="00CB665C">
        <w:rPr>
          <w:rFonts w:ascii="Arial" w:hAnsi="Arial" w:cs="Arial"/>
          <w:b/>
          <w:bCs/>
          <w:szCs w:val="24"/>
        </w:rPr>
        <w:t xml:space="preserve">VIETOS </w:t>
      </w:r>
      <w:r w:rsidR="001340AA" w:rsidRPr="00CB665C">
        <w:rPr>
          <w:rFonts w:ascii="Arial" w:hAnsi="Arial" w:cs="Arial"/>
          <w:b/>
          <w:bCs/>
          <w:szCs w:val="24"/>
        </w:rPr>
        <w:t>PROJEKTO ĮGYVENDINIMO PLANAS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0206"/>
      </w:tblGrid>
      <w:tr w:rsidR="005C26AE" w:rsidRPr="00D80F87" w14:paraId="1B9C201E" w14:textId="77777777" w:rsidTr="00CB665C">
        <w:tc>
          <w:tcPr>
            <w:tcW w:w="4815" w:type="dxa"/>
            <w:shd w:val="clear" w:color="auto" w:fill="E7E6E6" w:themeFill="background2"/>
          </w:tcPr>
          <w:p w14:paraId="3F098143" w14:textId="77777777"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Pildymo data</w:t>
            </w:r>
          </w:p>
        </w:tc>
        <w:tc>
          <w:tcPr>
            <w:tcW w:w="10206" w:type="dxa"/>
          </w:tcPr>
          <w:p w14:paraId="6AB0CC57" w14:textId="2C65F747" w:rsidR="005C26AE" w:rsidRPr="00CB665C" w:rsidRDefault="005C26AE" w:rsidP="00CB665C">
            <w:pPr>
              <w:spacing w:line="276" w:lineRule="auto"/>
              <w:rPr>
                <w:rFonts w:ascii="Arial" w:hAnsi="Arial" w:cs="Arial"/>
                <w:szCs w:val="24"/>
                <w:lang w:eastAsia="lt-LT"/>
              </w:rPr>
            </w:pPr>
          </w:p>
        </w:tc>
      </w:tr>
      <w:tr w:rsidR="000B4C11" w:rsidRPr="00D80F87" w14:paraId="03133D94" w14:textId="77777777" w:rsidTr="00CB665C">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tcPr>
          <w:p w14:paraId="21098742" w14:textId="62404A62" w:rsidR="000B4C11" w:rsidRPr="007D2C61" w:rsidRDefault="000B4C11" w:rsidP="00CB665C">
            <w:pPr>
              <w:spacing w:line="276" w:lineRule="auto"/>
              <w:rPr>
                <w:rFonts w:ascii="Arial" w:hAnsi="Arial" w:cs="Arial"/>
                <w:szCs w:val="24"/>
                <w:lang w:eastAsia="lt-LT"/>
              </w:rPr>
            </w:pPr>
            <w:r w:rsidRPr="007D2C61">
              <w:rPr>
                <w:rFonts w:ascii="Arial" w:hAnsi="Arial" w:cs="Arial"/>
                <w:szCs w:val="24"/>
                <w:lang w:eastAsia="lt-LT"/>
              </w:rPr>
              <w:t xml:space="preserve">Vietos plėtros strategijos </w:t>
            </w:r>
            <w:r w:rsidR="00D80F87" w:rsidRPr="007D2C61">
              <w:rPr>
                <w:rFonts w:ascii="Arial" w:hAnsi="Arial" w:cs="Arial"/>
                <w:szCs w:val="24"/>
                <w:lang w:eastAsia="lt-LT"/>
              </w:rPr>
              <w:t xml:space="preserve">(toliau – VPS) </w:t>
            </w:r>
            <w:r w:rsidRPr="007D2C61">
              <w:rPr>
                <w:rFonts w:ascii="Arial" w:hAnsi="Arial" w:cs="Arial"/>
                <w:szCs w:val="24"/>
                <w:lang w:eastAsia="lt-LT"/>
              </w:rPr>
              <w:t>vykdytojas</w:t>
            </w:r>
            <w:r w:rsidR="00B51794" w:rsidRPr="007D2C61">
              <w:rPr>
                <w:rFonts w:ascii="Arial" w:hAnsi="Arial" w:cs="Arial"/>
                <w:szCs w:val="24"/>
                <w:lang w:eastAsia="lt-LT"/>
              </w:rPr>
              <w:t xml:space="preserve"> </w:t>
            </w:r>
            <w:r w:rsidR="00D80F87" w:rsidRPr="007D2C61">
              <w:rPr>
                <w:rFonts w:ascii="Arial" w:hAnsi="Arial" w:cs="Arial"/>
                <w:szCs w:val="24"/>
                <w:lang w:eastAsia="lt-LT"/>
              </w:rPr>
              <w:t>(</w:t>
            </w:r>
            <w:r w:rsidR="00B51794" w:rsidRPr="007D2C61">
              <w:rPr>
                <w:rFonts w:ascii="Arial" w:hAnsi="Arial" w:cs="Arial"/>
                <w:szCs w:val="24"/>
                <w:lang w:eastAsia="lt-LT"/>
              </w:rPr>
              <w:t>toliau – VPS vykdytojas)</w:t>
            </w:r>
          </w:p>
        </w:tc>
        <w:tc>
          <w:tcPr>
            <w:tcW w:w="10206" w:type="dxa"/>
            <w:tcBorders>
              <w:top w:val="single" w:sz="4" w:space="0" w:color="auto"/>
              <w:left w:val="single" w:sz="4" w:space="0" w:color="auto"/>
              <w:bottom w:val="single" w:sz="4" w:space="0" w:color="auto"/>
              <w:right w:val="single" w:sz="4" w:space="0" w:color="auto"/>
            </w:tcBorders>
          </w:tcPr>
          <w:p w14:paraId="0596BE68" w14:textId="0825D79E" w:rsidR="000B4C11" w:rsidRPr="007D2C61" w:rsidRDefault="004E3C7E" w:rsidP="00CB665C">
            <w:pPr>
              <w:spacing w:line="276" w:lineRule="auto"/>
              <w:rPr>
                <w:rFonts w:ascii="Arial" w:hAnsi="Arial" w:cs="Arial"/>
                <w:szCs w:val="24"/>
                <w:lang w:eastAsia="lt-LT"/>
              </w:rPr>
            </w:pPr>
            <w:r>
              <w:rPr>
                <w:rFonts w:ascii="Arial" w:hAnsi="Arial" w:cs="Arial"/>
                <w:szCs w:val="24"/>
                <w:lang w:eastAsia="lt-LT"/>
              </w:rPr>
              <w:t>Šilutės ŽRVVG „Žuvėjų kraštas“</w:t>
            </w:r>
          </w:p>
        </w:tc>
      </w:tr>
      <w:tr w:rsidR="000B4C11" w:rsidRPr="00D80F87" w14:paraId="69E3AFE2" w14:textId="77777777" w:rsidTr="00CB665C">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tcPr>
          <w:p w14:paraId="10CA1F9E" w14:textId="04CD8A5F" w:rsidR="000B4C11" w:rsidRPr="007D2C61" w:rsidRDefault="000A4CBD" w:rsidP="00CB665C">
            <w:pPr>
              <w:spacing w:line="276" w:lineRule="auto"/>
              <w:rPr>
                <w:rFonts w:ascii="Arial" w:hAnsi="Arial" w:cs="Arial"/>
                <w:szCs w:val="24"/>
                <w:lang w:eastAsia="lt-LT"/>
              </w:rPr>
            </w:pPr>
            <w:r w:rsidRPr="007D2C61">
              <w:rPr>
                <w:rFonts w:ascii="Arial" w:hAnsi="Arial" w:cs="Arial"/>
                <w:szCs w:val="24"/>
                <w:lang w:eastAsia="lt-LT"/>
              </w:rPr>
              <w:t>VPS priemonės</w:t>
            </w:r>
            <w:r w:rsidR="00D80F87" w:rsidRPr="007D2C61">
              <w:rPr>
                <w:rFonts w:ascii="Arial" w:hAnsi="Arial" w:cs="Arial"/>
                <w:szCs w:val="24"/>
                <w:lang w:eastAsia="lt-LT"/>
              </w:rPr>
              <w:t xml:space="preserve"> </w:t>
            </w:r>
            <w:r w:rsidRPr="007D2C61">
              <w:rPr>
                <w:rFonts w:ascii="Arial" w:hAnsi="Arial" w:cs="Arial"/>
                <w:szCs w:val="24"/>
                <w:lang w:eastAsia="lt-LT"/>
              </w:rPr>
              <w:t>/</w:t>
            </w:r>
            <w:r w:rsidR="00D80F87" w:rsidRPr="007D2C61">
              <w:rPr>
                <w:rFonts w:ascii="Arial" w:hAnsi="Arial" w:cs="Arial"/>
                <w:szCs w:val="24"/>
                <w:lang w:eastAsia="lt-LT"/>
              </w:rPr>
              <w:t xml:space="preserve"> </w:t>
            </w:r>
            <w:r w:rsidRPr="007D2C61">
              <w:rPr>
                <w:rFonts w:ascii="Arial" w:hAnsi="Arial" w:cs="Arial"/>
                <w:szCs w:val="24"/>
                <w:lang w:eastAsia="lt-LT"/>
              </w:rPr>
              <w:t>veiklos srities</w:t>
            </w:r>
            <w:r w:rsidR="00D80F87" w:rsidRPr="007D2C61">
              <w:rPr>
                <w:rFonts w:ascii="Arial" w:hAnsi="Arial" w:cs="Arial"/>
                <w:szCs w:val="24"/>
                <w:lang w:eastAsia="lt-LT"/>
              </w:rPr>
              <w:t>,</w:t>
            </w:r>
            <w:r w:rsidRPr="007D2C61">
              <w:rPr>
                <w:rFonts w:ascii="Arial" w:hAnsi="Arial" w:cs="Arial"/>
                <w:szCs w:val="24"/>
                <w:lang w:eastAsia="lt-LT"/>
              </w:rPr>
              <w:t xml:space="preserve"> pagal kurią yra teikiamas planas, pavadinimas</w:t>
            </w:r>
          </w:p>
        </w:tc>
        <w:tc>
          <w:tcPr>
            <w:tcW w:w="10206" w:type="dxa"/>
            <w:tcBorders>
              <w:top w:val="single" w:sz="4" w:space="0" w:color="auto"/>
              <w:left w:val="single" w:sz="4" w:space="0" w:color="auto"/>
              <w:bottom w:val="single" w:sz="4" w:space="0" w:color="auto"/>
              <w:right w:val="single" w:sz="4" w:space="0" w:color="auto"/>
            </w:tcBorders>
          </w:tcPr>
          <w:p w14:paraId="352BBC4D" w14:textId="5C646E5B" w:rsidR="000B4C11" w:rsidRPr="007D2C61" w:rsidRDefault="004E3C7E" w:rsidP="00150B6B">
            <w:pPr>
              <w:spacing w:line="276" w:lineRule="auto"/>
              <w:jc w:val="both"/>
              <w:rPr>
                <w:rFonts w:ascii="Arial" w:hAnsi="Arial" w:cs="Arial"/>
                <w:szCs w:val="24"/>
                <w:lang w:eastAsia="lt-LT"/>
              </w:rPr>
            </w:pPr>
            <w:r w:rsidRPr="004E3C7E">
              <w:rPr>
                <w:rFonts w:ascii="Arial" w:hAnsi="Arial" w:cs="Arial"/>
                <w:szCs w:val="24"/>
                <w:lang w:eastAsia="lt-LT"/>
              </w:rPr>
              <w:t xml:space="preserve">VPS priemonės „Žuvininkystės ir (ar) jos produktų perdirbimo verslų kūrimas, plėtra bei bendradarbiavimo skatinimas“ (kodas BIVP-1) </w:t>
            </w:r>
            <w:r w:rsidR="00150B6B">
              <w:rPr>
                <w:rFonts w:ascii="Arial" w:hAnsi="Arial" w:cs="Arial"/>
                <w:szCs w:val="24"/>
                <w:lang w:eastAsia="lt-LT"/>
              </w:rPr>
              <w:t>2</w:t>
            </w:r>
            <w:r w:rsidRPr="004E3C7E">
              <w:rPr>
                <w:rFonts w:ascii="Arial" w:hAnsi="Arial" w:cs="Arial"/>
                <w:szCs w:val="24"/>
                <w:lang w:eastAsia="lt-LT"/>
              </w:rPr>
              <w:t xml:space="preserve"> veiklos sritis</w:t>
            </w:r>
            <w:r w:rsidR="00150B6B">
              <w:rPr>
                <w:rFonts w:ascii="Arial" w:hAnsi="Arial" w:cs="Arial"/>
                <w:szCs w:val="24"/>
                <w:lang w:eastAsia="lt-LT"/>
              </w:rPr>
              <w:t xml:space="preserve"> </w:t>
            </w:r>
            <w:r w:rsidR="00150B6B" w:rsidRPr="00150B6B">
              <w:rPr>
                <w:rFonts w:ascii="Arial" w:hAnsi="Arial" w:cs="Arial"/>
                <w:szCs w:val="24"/>
                <w:lang w:eastAsia="lt-LT"/>
              </w:rPr>
              <w:t>„Žuvininkystės ir (ar) jos produktų perdirbimo verslų plėtra ir (ar) bendradarbiavimo skatinimas“</w:t>
            </w:r>
            <w:r w:rsidR="00150B6B">
              <w:rPr>
                <w:rFonts w:ascii="Arial" w:hAnsi="Arial" w:cs="Arial"/>
                <w:szCs w:val="24"/>
                <w:lang w:eastAsia="lt-LT"/>
              </w:rPr>
              <w:t xml:space="preserve"> </w:t>
            </w:r>
            <w:r w:rsidR="00150B6B" w:rsidRPr="00150B6B">
              <w:rPr>
                <w:rFonts w:ascii="Arial" w:hAnsi="Arial" w:cs="Arial"/>
                <w:szCs w:val="24"/>
                <w:lang w:eastAsia="lt-LT"/>
              </w:rPr>
              <w:t>(kodas BIVP-1.2)</w:t>
            </w:r>
            <w:r w:rsidRPr="004E3C7E">
              <w:rPr>
                <w:rFonts w:ascii="Arial" w:hAnsi="Arial" w:cs="Arial"/>
                <w:szCs w:val="24"/>
                <w:lang w:eastAsia="lt-LT"/>
              </w:rPr>
              <w:t xml:space="preserve"> </w:t>
            </w:r>
          </w:p>
        </w:tc>
      </w:tr>
    </w:tbl>
    <w:p w14:paraId="265AEFDC" w14:textId="77777777" w:rsidR="000B4C11" w:rsidRPr="00CB665C" w:rsidRDefault="000B4C11" w:rsidP="00CB665C">
      <w:pPr>
        <w:spacing w:line="276" w:lineRule="auto"/>
        <w:rPr>
          <w:rFonts w:ascii="Arial" w:hAnsi="Arial" w:cs="Arial"/>
          <w:strike/>
          <w:szCs w:val="24"/>
          <w:lang w:eastAsia="lt-LT"/>
        </w:rPr>
      </w:pPr>
    </w:p>
    <w:tbl>
      <w:tblPr>
        <w:tblStyle w:val="Lentelstinklelis"/>
        <w:tblW w:w="0" w:type="auto"/>
        <w:tblLook w:val="04A0" w:firstRow="1" w:lastRow="0" w:firstColumn="1" w:lastColumn="0" w:noHBand="0" w:noVBand="1"/>
      </w:tblPr>
      <w:tblGrid>
        <w:gridCol w:w="15021"/>
      </w:tblGrid>
      <w:tr w:rsidR="00315E58" w:rsidRPr="00D80F87" w14:paraId="456C359C" w14:textId="77777777" w:rsidTr="00AE0139">
        <w:tc>
          <w:tcPr>
            <w:tcW w:w="15021" w:type="dxa"/>
            <w:shd w:val="clear" w:color="auto" w:fill="E7E6E6" w:themeFill="background2"/>
          </w:tcPr>
          <w:p w14:paraId="0E2D6AC5" w14:textId="77777777" w:rsidR="00315E58" w:rsidRPr="00CB665C" w:rsidRDefault="00315E58" w:rsidP="00CB665C">
            <w:pPr>
              <w:tabs>
                <w:tab w:val="left" w:pos="851"/>
                <w:tab w:val="left" w:pos="1276"/>
              </w:tabs>
              <w:spacing w:after="120" w:line="276" w:lineRule="auto"/>
              <w:rPr>
                <w:rFonts w:ascii="Arial" w:hAnsi="Arial" w:cs="Arial"/>
                <w:szCs w:val="24"/>
                <w:lang w:eastAsia="lt-LT"/>
              </w:rPr>
            </w:pPr>
            <w:r w:rsidRPr="00CB665C">
              <w:rPr>
                <w:rFonts w:ascii="Arial" w:hAnsi="Arial" w:cs="Arial"/>
                <w:szCs w:val="24"/>
                <w:lang w:eastAsia="lt-LT"/>
              </w:rPr>
              <w:t>Forma</w:t>
            </w:r>
            <w:r w:rsidRPr="00CB665C">
              <w:rPr>
                <w:rFonts w:ascii="Arial" w:hAnsi="Arial" w:cs="Arial"/>
                <w:b/>
                <w:szCs w:val="24"/>
                <w:lang w:eastAsia="lt-LT"/>
              </w:rPr>
              <w:t xml:space="preserve"> </w:t>
            </w:r>
            <w:r w:rsidRPr="00CB665C">
              <w:rPr>
                <w:rFonts w:ascii="Arial" w:hAnsi="Arial" w:cs="Arial"/>
                <w:bCs/>
                <w:szCs w:val="24"/>
                <w:lang w:eastAsia="lt-LT"/>
              </w:rPr>
              <w:t>pildoma ir teikiama vietos projektų finansavimo sąlygų apraše (toliau – PFSA) nustatyta vietos projektų įgyvendinimo plano (toliau – PĮP) rengimo ir teikimo tvarka. Forma privaloma visoms priemonėms.</w:t>
            </w:r>
          </w:p>
          <w:p w14:paraId="6A9A884F" w14:textId="6EF2E07A" w:rsidR="00315E58" w:rsidRPr="00CB665C" w:rsidRDefault="00315E58" w:rsidP="00AE0139">
            <w:pPr>
              <w:spacing w:line="276" w:lineRule="auto"/>
              <w:jc w:val="both"/>
              <w:rPr>
                <w:rFonts w:ascii="Arial" w:hAnsi="Arial" w:cs="Arial"/>
                <w:szCs w:val="24"/>
                <w:lang w:eastAsia="lt-LT"/>
              </w:rPr>
            </w:pPr>
            <w:r w:rsidRPr="00CB665C">
              <w:rPr>
                <w:rFonts w:ascii="Arial" w:hAnsi="Arial" w:cs="Arial"/>
                <w:color w:val="000000"/>
                <w:szCs w:val="24"/>
                <w:lang w:eastAsia="lt-LT"/>
              </w:rPr>
              <w:lastRenderedPageBreak/>
              <w:t>Elektroninėje vietos PĮP formoje, kurią pildo pareiškėjas, pildomų laukų išdėstymo tvarka nebūtinai atitinka šioje PĮP formoje nurodytą laukų išdėstymo tvarką.</w:t>
            </w:r>
          </w:p>
        </w:tc>
      </w:tr>
    </w:tbl>
    <w:p w14:paraId="4CB3FE9E" w14:textId="5620BCC3"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lastRenderedPageBreak/>
        <w:t>I SKYRIUS</w:t>
      </w:r>
      <w:r w:rsidRPr="00CB665C">
        <w:rPr>
          <w:rFonts w:ascii="Arial" w:hAnsi="Arial" w:cs="Arial"/>
          <w:b/>
          <w:bCs/>
          <w:szCs w:val="24"/>
        </w:rPr>
        <w:tab/>
      </w:r>
    </w:p>
    <w:p w14:paraId="303BDD46" w14:textId="77777777" w:rsidR="005C26AE" w:rsidRPr="00CB665C" w:rsidRDefault="001340AA" w:rsidP="00CB665C">
      <w:pPr>
        <w:spacing w:afterLines="100" w:after="240" w:line="276" w:lineRule="auto"/>
        <w:jc w:val="center"/>
        <w:rPr>
          <w:rFonts w:ascii="Arial" w:hAnsi="Arial" w:cs="Arial"/>
          <w:b/>
          <w:bCs/>
          <w:szCs w:val="24"/>
        </w:rPr>
      </w:pPr>
      <w:r w:rsidRPr="00CB665C">
        <w:rPr>
          <w:rFonts w:ascii="Arial" w:hAnsi="Arial" w:cs="Arial"/>
          <w:b/>
          <w:bCs/>
          <w:szCs w:val="24"/>
        </w:rPr>
        <w:t>BENDRIEJI DUOMENYS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36"/>
        <w:gridCol w:w="10068"/>
      </w:tblGrid>
      <w:tr w:rsidR="005C26AE" w:rsidRPr="00D80F87" w14:paraId="65C86407" w14:textId="77777777" w:rsidTr="00CB665C">
        <w:tc>
          <w:tcPr>
            <w:tcW w:w="817" w:type="dxa"/>
            <w:shd w:val="clear" w:color="auto" w:fill="E7E6E6" w:themeFill="background2"/>
          </w:tcPr>
          <w:p w14:paraId="03A49329"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1.1.</w:t>
            </w:r>
          </w:p>
        </w:tc>
        <w:tc>
          <w:tcPr>
            <w:tcW w:w="4136" w:type="dxa"/>
            <w:shd w:val="clear" w:color="auto" w:fill="E7E6E6" w:themeFill="background2"/>
          </w:tcPr>
          <w:p w14:paraId="46C1F12F" w14:textId="769AA60C" w:rsidR="005C26AE" w:rsidRPr="00CB665C" w:rsidRDefault="001340AA" w:rsidP="00CB665C">
            <w:pPr>
              <w:spacing w:line="276" w:lineRule="auto"/>
              <w:rPr>
                <w:rFonts w:ascii="Arial" w:eastAsia="Calibri" w:hAnsi="Arial" w:cs="Arial"/>
                <w:szCs w:val="24"/>
              </w:rPr>
            </w:pPr>
            <w:r w:rsidRPr="00CB665C">
              <w:rPr>
                <w:rFonts w:ascii="Arial" w:hAnsi="Arial" w:cs="Arial"/>
                <w:bCs/>
                <w:szCs w:val="24"/>
                <w:lang w:eastAsia="lt-LT"/>
              </w:rPr>
              <w:t xml:space="preserve">Kvietimo teikti </w:t>
            </w:r>
            <w:r w:rsidRPr="00CB665C">
              <w:rPr>
                <w:rFonts w:ascii="Arial" w:eastAsia="Calibri" w:hAnsi="Arial" w:cs="Arial"/>
                <w:szCs w:val="24"/>
              </w:rPr>
              <w:t>PĮP numeris</w:t>
            </w:r>
          </w:p>
        </w:tc>
        <w:tc>
          <w:tcPr>
            <w:tcW w:w="10068" w:type="dxa"/>
          </w:tcPr>
          <w:p w14:paraId="194E7177" w14:textId="25E112C5"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(pasirenkamas) paskelbto kvietimo teikti PĮP numeris</w:t>
            </w:r>
            <w:r w:rsidR="00D80F87">
              <w:rPr>
                <w:rFonts w:ascii="Arial" w:eastAsia="Calibri" w:hAnsi="Arial" w:cs="Arial"/>
                <w:szCs w:val="24"/>
              </w:rPr>
              <w:t>.</w:t>
            </w:r>
          </w:p>
          <w:p w14:paraId="7163B074" w14:textId="1C5F6F6F"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15</w:t>
            </w:r>
            <w:r w:rsidR="00D80F87">
              <w:rPr>
                <w:rFonts w:ascii="Arial" w:eastAsia="Calibri" w:hAnsi="Arial" w:cs="Arial"/>
                <w:szCs w:val="24"/>
              </w:rPr>
              <w:t>.</w:t>
            </w:r>
          </w:p>
          <w:p w14:paraId="18754442"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2F8AD93D" w14:textId="77777777" w:rsidTr="00CB665C">
        <w:tc>
          <w:tcPr>
            <w:tcW w:w="817" w:type="dxa"/>
            <w:shd w:val="clear" w:color="auto" w:fill="E7E6E6" w:themeFill="background2"/>
          </w:tcPr>
          <w:p w14:paraId="53B24865"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1.2.</w:t>
            </w:r>
          </w:p>
        </w:tc>
        <w:tc>
          <w:tcPr>
            <w:tcW w:w="4136" w:type="dxa"/>
            <w:shd w:val="clear" w:color="auto" w:fill="E7E6E6" w:themeFill="background2"/>
          </w:tcPr>
          <w:p w14:paraId="79901B16"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Projekto pavadinimas</w:t>
            </w:r>
          </w:p>
        </w:tc>
        <w:tc>
          <w:tcPr>
            <w:tcW w:w="10068" w:type="dxa"/>
          </w:tcPr>
          <w:p w14:paraId="286C1760"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 xml:space="preserve">Nurodomas projekto, kuriam įgyvendinti prašoma lėšų, pavadinimas. </w:t>
            </w:r>
          </w:p>
          <w:p w14:paraId="55C9856E"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 xml:space="preserve">Galimas simbolių skaičius – </w:t>
            </w:r>
            <w:r w:rsidRPr="00CB665C">
              <w:rPr>
                <w:rFonts w:ascii="Arial" w:eastAsia="Calibri" w:hAnsi="Arial" w:cs="Arial"/>
                <w:szCs w:val="24"/>
              </w:rPr>
              <w:t>iki</w:t>
            </w:r>
            <w:r w:rsidRPr="00CB665C">
              <w:rPr>
                <w:rFonts w:ascii="Arial" w:hAnsi="Arial" w:cs="Arial"/>
                <w:szCs w:val="24"/>
                <w:lang w:eastAsia="lt-LT"/>
              </w:rPr>
              <w:t xml:space="preserve"> 60.</w:t>
            </w:r>
          </w:p>
          <w:p w14:paraId="2F10B8B6" w14:textId="77777777" w:rsidR="005C26AE" w:rsidRPr="00CB665C" w:rsidRDefault="001340AA" w:rsidP="00AE0139">
            <w:pPr>
              <w:spacing w:line="276" w:lineRule="auto"/>
              <w:jc w:val="both"/>
              <w:rPr>
                <w:rFonts w:ascii="Arial" w:eastAsia="Calibri" w:hAnsi="Arial" w:cs="Arial"/>
                <w:b/>
                <w:bCs/>
                <w:szCs w:val="24"/>
              </w:rPr>
            </w:pPr>
            <w:r w:rsidRPr="00CB665C">
              <w:rPr>
                <w:rFonts w:ascii="Arial" w:hAnsi="Arial" w:cs="Arial"/>
                <w:b/>
                <w:bCs/>
                <w:szCs w:val="24"/>
                <w:lang w:eastAsia="lt-LT"/>
              </w:rPr>
              <w:t>Nurodyti privaloma.</w:t>
            </w:r>
          </w:p>
        </w:tc>
      </w:tr>
      <w:tr w:rsidR="005C26AE" w:rsidRPr="00D80F87" w14:paraId="272390F2" w14:textId="77777777" w:rsidTr="00CB665C">
        <w:tc>
          <w:tcPr>
            <w:tcW w:w="817" w:type="dxa"/>
            <w:shd w:val="clear" w:color="auto" w:fill="E7E6E6" w:themeFill="background2"/>
          </w:tcPr>
          <w:p w14:paraId="7CBCB8B2"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w:t>
            </w:r>
          </w:p>
        </w:tc>
        <w:tc>
          <w:tcPr>
            <w:tcW w:w="4136" w:type="dxa"/>
            <w:shd w:val="clear" w:color="auto" w:fill="E7E6E6" w:themeFill="background2"/>
          </w:tcPr>
          <w:p w14:paraId="6F068610"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Pareiškėjas</w:t>
            </w:r>
          </w:p>
        </w:tc>
        <w:tc>
          <w:tcPr>
            <w:tcW w:w="10068" w:type="dxa"/>
            <w:shd w:val="clear" w:color="auto" w:fill="FFFFFF" w:themeFill="background1"/>
          </w:tcPr>
          <w:p w14:paraId="68520853"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Pareiškėjas – viešasis ar privatus juridinis asmuo</w:t>
            </w:r>
            <w:r w:rsidRPr="00CB665C">
              <w:rPr>
                <w:rFonts w:ascii="Arial" w:hAnsi="Arial" w:cs="Arial"/>
                <w:b/>
                <w:bCs/>
                <w:szCs w:val="24"/>
                <w:lang w:eastAsia="lt-LT"/>
              </w:rPr>
              <w:t xml:space="preserve"> </w:t>
            </w:r>
            <w:r w:rsidRPr="00CB665C">
              <w:rPr>
                <w:rFonts w:ascii="Arial" w:hAnsi="Arial" w:cs="Arial"/>
                <w:szCs w:val="24"/>
                <w:lang w:eastAsia="lt-LT"/>
              </w:rPr>
              <w:t>arba fizinis asmuo, teikiantis PĮP ir siekiantis gauti Europos jūrų reikalų, žvejybos ir akvakultūros fondo (toliau – EJRŽAF)</w:t>
            </w:r>
            <w:r w:rsidRPr="00CB665C">
              <w:rPr>
                <w:rFonts w:ascii="Arial" w:hAnsi="Arial" w:cs="Arial"/>
                <w:b/>
                <w:bCs/>
                <w:szCs w:val="24"/>
                <w:lang w:eastAsia="lt-LT"/>
              </w:rPr>
              <w:t xml:space="preserve"> </w:t>
            </w:r>
            <w:r w:rsidRPr="00CB665C">
              <w:rPr>
                <w:rFonts w:ascii="Arial" w:hAnsi="Arial" w:cs="Arial"/>
                <w:szCs w:val="24"/>
                <w:lang w:eastAsia="lt-LT"/>
              </w:rPr>
              <w:t xml:space="preserve">lėšų PĮP nustatytiems tikslams įgyvendinti. </w:t>
            </w:r>
          </w:p>
          <w:p w14:paraId="2E164360" w14:textId="77777777" w:rsidR="005C26AE" w:rsidRPr="00CB665C" w:rsidRDefault="001340AA" w:rsidP="00AE0139">
            <w:pPr>
              <w:spacing w:line="276" w:lineRule="auto"/>
              <w:jc w:val="both"/>
              <w:rPr>
                <w:rFonts w:ascii="Arial" w:eastAsia="Calibri" w:hAnsi="Arial" w:cs="Arial"/>
                <w:b/>
                <w:bCs/>
                <w:szCs w:val="24"/>
                <w:lang w:eastAsia="lt-LT"/>
              </w:rPr>
            </w:pPr>
            <w:r w:rsidRPr="00CB665C">
              <w:rPr>
                <w:rFonts w:ascii="Arial" w:hAnsi="Arial" w:cs="Arial"/>
                <w:b/>
                <w:bCs/>
                <w:szCs w:val="24"/>
                <w:lang w:eastAsia="lt-LT"/>
              </w:rPr>
              <w:t>Nurodyti privaloma</w:t>
            </w:r>
            <w:r w:rsidRPr="00CB665C">
              <w:rPr>
                <w:rFonts w:ascii="Arial" w:eastAsia="Calibri" w:hAnsi="Arial" w:cs="Arial"/>
                <w:b/>
                <w:bCs/>
                <w:szCs w:val="24"/>
                <w:lang w:eastAsia="lt-LT"/>
              </w:rPr>
              <w:t>.</w:t>
            </w:r>
          </w:p>
        </w:tc>
      </w:tr>
      <w:tr w:rsidR="005C26AE" w:rsidRPr="00D80F87" w14:paraId="2E645F67" w14:textId="77777777" w:rsidTr="00CB665C">
        <w:trPr>
          <w:trHeight w:val="346"/>
        </w:trPr>
        <w:tc>
          <w:tcPr>
            <w:tcW w:w="817" w:type="dxa"/>
            <w:shd w:val="clear" w:color="auto" w:fill="E7E6E6" w:themeFill="background2"/>
          </w:tcPr>
          <w:p w14:paraId="1A7C49F1"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1.3.1.</w:t>
            </w:r>
          </w:p>
        </w:tc>
        <w:tc>
          <w:tcPr>
            <w:tcW w:w="4136" w:type="dxa"/>
            <w:shd w:val="clear" w:color="auto" w:fill="E7E6E6" w:themeFill="background2"/>
          </w:tcPr>
          <w:p w14:paraId="2D2D549B"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Pavadinimas</w:t>
            </w:r>
          </w:p>
        </w:tc>
        <w:tc>
          <w:tcPr>
            <w:tcW w:w="10068" w:type="dxa"/>
          </w:tcPr>
          <w:p w14:paraId="3F137EAC" w14:textId="77777777" w:rsidR="005C26AE" w:rsidRPr="00CB665C" w:rsidRDefault="001340AA" w:rsidP="00AE0139">
            <w:pPr>
              <w:spacing w:line="276" w:lineRule="auto"/>
              <w:jc w:val="both"/>
              <w:rPr>
                <w:rFonts w:ascii="Arial" w:eastAsia="Calibri" w:hAnsi="Arial" w:cs="Arial"/>
                <w:color w:val="FF0000"/>
                <w:szCs w:val="24"/>
              </w:rPr>
            </w:pPr>
            <w:r w:rsidRPr="00CB665C">
              <w:rPr>
                <w:rFonts w:ascii="Arial" w:eastAsia="Calibri" w:hAnsi="Arial" w:cs="Arial"/>
                <w:szCs w:val="24"/>
              </w:rPr>
              <w:t>Nurodomas PĮP teikiančio viešojo arba privataus juridinio asmens, juridinio asmens filialo, atstovybės (toliau – juridinis asmuo) pavadinimas arba fizinio asmens vardas ir pavardė</w:t>
            </w:r>
            <w:r w:rsidRPr="00CB665C">
              <w:rPr>
                <w:rFonts w:ascii="Arial" w:eastAsia="Calibri" w:hAnsi="Arial" w:cs="Arial"/>
                <w:b/>
                <w:bCs/>
                <w:szCs w:val="24"/>
              </w:rPr>
              <w:t xml:space="preserve">. </w:t>
            </w:r>
            <w:r w:rsidRPr="00CB665C">
              <w:rPr>
                <w:rFonts w:ascii="Arial" w:eastAsia="Calibri" w:hAnsi="Arial" w:cs="Arial"/>
                <w:szCs w:val="24"/>
              </w:rPr>
              <w:t>Juridinio asmens pavadinimas</w:t>
            </w:r>
            <w:r w:rsidRPr="00CB665C">
              <w:rPr>
                <w:rFonts w:ascii="Arial" w:eastAsia="Calibri" w:hAnsi="Arial" w:cs="Arial"/>
                <w:b/>
                <w:bCs/>
                <w:szCs w:val="24"/>
              </w:rPr>
              <w:t xml:space="preserve"> </w:t>
            </w:r>
            <w:r w:rsidRPr="00CB665C">
              <w:rPr>
                <w:rFonts w:ascii="Arial" w:eastAsia="Calibri" w:hAnsi="Arial" w:cs="Arial"/>
                <w:szCs w:val="24"/>
              </w:rPr>
              <w:t xml:space="preserve">pildomas didžiosiomis ir mažosiomis raidėmis, kaip nurodyta Juridinių asmenų registre (pvz., UAB „Šamas“, VšĮ „Akvakultūros projektai“). </w:t>
            </w:r>
          </w:p>
          <w:p w14:paraId="69EF6772"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300.</w:t>
            </w:r>
          </w:p>
          <w:p w14:paraId="20606DE3"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 xml:space="preserve">Nurodyti privaloma. </w:t>
            </w:r>
          </w:p>
        </w:tc>
      </w:tr>
      <w:tr w:rsidR="005C26AE" w:rsidRPr="00D80F87" w14:paraId="00C61F68" w14:textId="77777777" w:rsidTr="00CB665C">
        <w:tc>
          <w:tcPr>
            <w:tcW w:w="817" w:type="dxa"/>
            <w:shd w:val="clear" w:color="auto" w:fill="E7E6E6" w:themeFill="background2"/>
          </w:tcPr>
          <w:p w14:paraId="5BACC643"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1.3.2.</w:t>
            </w:r>
          </w:p>
        </w:tc>
        <w:tc>
          <w:tcPr>
            <w:tcW w:w="4136" w:type="dxa"/>
            <w:shd w:val="clear" w:color="auto" w:fill="E7E6E6" w:themeFill="background2"/>
          </w:tcPr>
          <w:p w14:paraId="0E3EDBFF"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 xml:space="preserve">Juridinio asmens kodas </w:t>
            </w:r>
          </w:p>
          <w:p w14:paraId="1C8A8F7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 fizinio asmens kodas</w:t>
            </w:r>
          </w:p>
        </w:tc>
        <w:tc>
          <w:tcPr>
            <w:tcW w:w="10068" w:type="dxa"/>
          </w:tcPr>
          <w:p w14:paraId="0AADB8AC" w14:textId="5DFBD036"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Nurodomas pareiškėjo juridinio asmens kodas, nurodytas Juridinių asmenų registre, arba fizinio asmens kodas</w:t>
            </w:r>
            <w:r w:rsidR="00155C58">
              <w:rPr>
                <w:rFonts w:ascii="Arial" w:hAnsi="Arial" w:cs="Arial"/>
                <w:szCs w:val="24"/>
                <w:lang w:eastAsia="lt-LT"/>
              </w:rPr>
              <w:t>.</w:t>
            </w:r>
            <w:r w:rsidRPr="00CB665C">
              <w:rPr>
                <w:rFonts w:ascii="Arial" w:hAnsi="Arial" w:cs="Arial"/>
                <w:b/>
                <w:bCs/>
                <w:szCs w:val="24"/>
                <w:lang w:eastAsia="lt-LT"/>
              </w:rPr>
              <w:t xml:space="preserve"> </w:t>
            </w:r>
          </w:p>
          <w:p w14:paraId="45925110"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Lietuvos juridinių asmenų nurodomas 7 arba 9 simbolių kodas. Užsienio juridinių asmenų nurodomas nuo 5 iki 15 simbolių kodas.</w:t>
            </w:r>
          </w:p>
          <w:p w14:paraId="45768E56" w14:textId="1DEC422B" w:rsidR="005C26AE" w:rsidRPr="00CB665C" w:rsidRDefault="00000000" w:rsidP="00AE0139">
            <w:pPr>
              <w:spacing w:line="276" w:lineRule="auto"/>
              <w:jc w:val="both"/>
              <w:rPr>
                <w:rFonts w:ascii="Arial" w:hAnsi="Arial" w:cs="Arial"/>
                <w:szCs w:val="24"/>
                <w:lang w:eastAsia="lt-LT"/>
              </w:rPr>
            </w:pPr>
            <w:sdt>
              <w:sdtPr>
                <w:rPr>
                  <w:rFonts w:ascii="Arial" w:eastAsia="Wingdings" w:hAnsi="Arial" w:cs="Arial"/>
                  <w:szCs w:val="24"/>
                  <w:lang w:eastAsia="lt-LT"/>
                </w:rPr>
                <w:id w:val="1940726178"/>
                <w14:checkbox>
                  <w14:checked w14:val="0"/>
                  <w14:checkedState w14:val="2612" w14:font="MS Gothic"/>
                  <w14:uncheckedState w14:val="2610" w14:font="MS Gothic"/>
                </w14:checkbox>
              </w:sdtPr>
              <w:sdtContent>
                <w:r w:rsidR="00155C58" w:rsidRPr="00CB665C">
                  <w:rPr>
                    <w:rFonts w:ascii="MS Gothic" w:eastAsia="MS Gothic" w:hAnsi="MS Gothic" w:cs="Arial"/>
                    <w:szCs w:val="24"/>
                    <w:lang w:eastAsia="lt-LT"/>
                  </w:rPr>
                  <w:t>☐</w:t>
                </w:r>
              </w:sdtContent>
            </w:sdt>
            <w:r w:rsidR="001340AA" w:rsidRPr="00CB665C">
              <w:rPr>
                <w:rFonts w:ascii="Arial" w:hAnsi="Arial" w:cs="Arial"/>
                <w:szCs w:val="24"/>
                <w:lang w:eastAsia="lt-LT"/>
              </w:rPr>
              <w:t xml:space="preserve"> Pareiškėjas yra užsienyje registruotas juridinis asmuo</w:t>
            </w:r>
          </w:p>
          <w:p w14:paraId="45F91A1B" w14:textId="77777777" w:rsidR="005C26AE" w:rsidRPr="00CB665C" w:rsidRDefault="001340AA" w:rsidP="00AE0139">
            <w:pPr>
              <w:spacing w:beforeLines="100" w:before="240" w:line="276" w:lineRule="auto"/>
              <w:jc w:val="both"/>
              <w:rPr>
                <w:rFonts w:ascii="Arial" w:hAnsi="Arial" w:cs="Arial"/>
                <w:b/>
                <w:bCs/>
                <w:szCs w:val="24"/>
                <w:lang w:eastAsia="lt-LT"/>
              </w:rPr>
            </w:pPr>
            <w:r w:rsidRPr="00CB665C">
              <w:rPr>
                <w:rFonts w:ascii="Arial" w:hAnsi="Arial" w:cs="Arial"/>
                <w:szCs w:val="24"/>
                <w:lang w:eastAsia="lt-LT"/>
              </w:rPr>
              <w:lastRenderedPageBreak/>
              <w:t>Pažymima, jeigu pareiškėjas yra užsienyje registruotas juridinis asmuo. Nurodžius šį požymį, privaloma pateikti pareiškėjo ir partnerio deklaracijas.</w:t>
            </w:r>
          </w:p>
          <w:p w14:paraId="318CC74A" w14:textId="77777777" w:rsidR="005C26AE" w:rsidRPr="00CB665C" w:rsidRDefault="001340AA" w:rsidP="00AE0139">
            <w:pPr>
              <w:spacing w:line="276" w:lineRule="auto"/>
              <w:ind w:firstLine="53"/>
              <w:jc w:val="both"/>
              <w:rPr>
                <w:rFonts w:ascii="Arial" w:hAnsi="Arial" w:cs="Arial"/>
                <w:b/>
                <w:bCs/>
                <w:szCs w:val="24"/>
                <w:lang w:eastAsia="lt-LT"/>
              </w:rPr>
            </w:pPr>
            <w:r w:rsidRPr="00CB665C">
              <w:rPr>
                <w:rFonts w:ascii="Arial" w:hAnsi="Arial" w:cs="Arial"/>
                <w:b/>
                <w:bCs/>
                <w:szCs w:val="24"/>
                <w:lang w:eastAsia="lt-LT"/>
              </w:rPr>
              <w:t>Nurodyti privaloma.</w:t>
            </w:r>
          </w:p>
        </w:tc>
      </w:tr>
      <w:tr w:rsidR="005C26AE" w:rsidRPr="00D80F87" w14:paraId="0A90BCB7" w14:textId="77777777" w:rsidTr="00CB665C">
        <w:tc>
          <w:tcPr>
            <w:tcW w:w="817" w:type="dxa"/>
            <w:shd w:val="clear" w:color="auto" w:fill="E7E6E6" w:themeFill="background2"/>
          </w:tcPr>
          <w:p w14:paraId="4BAF7644" w14:textId="1E673DFB"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lastRenderedPageBreak/>
              <w:t>1.3.3</w:t>
            </w:r>
            <w:r w:rsidR="002757F4">
              <w:rPr>
                <w:rFonts w:ascii="Arial" w:eastAsia="Calibri" w:hAnsi="Arial" w:cs="Arial"/>
                <w:szCs w:val="24"/>
              </w:rPr>
              <w:t>.</w:t>
            </w:r>
          </w:p>
        </w:tc>
        <w:tc>
          <w:tcPr>
            <w:tcW w:w="4136" w:type="dxa"/>
            <w:shd w:val="clear" w:color="auto" w:fill="E7E6E6" w:themeFill="background2"/>
          </w:tcPr>
          <w:p w14:paraId="2558E79C" w14:textId="77777777" w:rsidR="005C26AE" w:rsidRPr="00CB665C" w:rsidRDefault="001340AA" w:rsidP="00CB665C">
            <w:pPr>
              <w:spacing w:line="276" w:lineRule="auto"/>
              <w:rPr>
                <w:rFonts w:ascii="Arial" w:eastAsia="Calibri" w:hAnsi="Arial" w:cs="Arial"/>
                <w:szCs w:val="24"/>
              </w:rPr>
            </w:pPr>
            <w:r w:rsidRPr="00CB665C">
              <w:rPr>
                <w:rFonts w:ascii="Arial" w:hAnsi="Arial" w:cs="Arial"/>
                <w:szCs w:val="24"/>
                <w:lang w:eastAsia="lt-LT"/>
              </w:rPr>
              <w:t>Bendrasis laivyno registro (CFR) numeris</w:t>
            </w:r>
          </w:p>
        </w:tc>
        <w:tc>
          <w:tcPr>
            <w:tcW w:w="10068" w:type="dxa"/>
          </w:tcPr>
          <w:p w14:paraId="224FD187" w14:textId="06FE8468"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Bendrasis laivyno registro (CFR) numeris pagal Komisijos įgyvendinimo reglamentą (ES) 2017/218</w:t>
            </w:r>
            <w:r w:rsidR="00155C58">
              <w:rPr>
                <w:rFonts w:ascii="Arial" w:hAnsi="Arial" w:cs="Arial"/>
                <w:szCs w:val="24"/>
                <w:lang w:eastAsia="lt-LT"/>
              </w:rPr>
              <w:t>.</w:t>
            </w:r>
          </w:p>
          <w:tbl>
            <w:tblPr>
              <w:tblW w:w="5000" w:type="pct"/>
              <w:tblCellMar>
                <w:left w:w="0" w:type="dxa"/>
                <w:right w:w="0" w:type="dxa"/>
              </w:tblCellMar>
              <w:tblLook w:val="04A0" w:firstRow="1" w:lastRow="0" w:firstColumn="1" w:lastColumn="0" w:noHBand="0" w:noVBand="1"/>
            </w:tblPr>
            <w:tblGrid>
              <w:gridCol w:w="80"/>
              <w:gridCol w:w="9772"/>
            </w:tblGrid>
            <w:tr w:rsidR="005C26AE" w:rsidRPr="00D80F87" w14:paraId="3472E379" w14:textId="77777777">
              <w:tc>
                <w:tcPr>
                  <w:tcW w:w="0" w:type="auto"/>
                  <w:shd w:val="clear" w:color="auto" w:fill="auto"/>
                </w:tcPr>
                <w:p w14:paraId="29C1A831" w14:textId="77777777" w:rsidR="005C26AE" w:rsidRPr="00CB665C" w:rsidRDefault="005C26AE" w:rsidP="00AE0139">
                  <w:pPr>
                    <w:spacing w:line="276" w:lineRule="auto"/>
                    <w:jc w:val="both"/>
                    <w:rPr>
                      <w:rFonts w:ascii="Arial" w:hAnsi="Arial" w:cs="Arial"/>
                      <w:szCs w:val="24"/>
                    </w:rPr>
                  </w:pPr>
                </w:p>
                <w:p w14:paraId="055E30A7"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w:t>
                  </w:r>
                </w:p>
              </w:tc>
              <w:tc>
                <w:tcPr>
                  <w:tcW w:w="0" w:type="auto"/>
                  <w:shd w:val="clear" w:color="auto" w:fill="auto"/>
                  <w:hideMark/>
                </w:tcPr>
                <w:p w14:paraId="21B83FC3" w14:textId="20B4F158"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Jei vienas projektas susijęs su vienu laivu – CFR numeris(Europos Sąjungos žvejybos laivynui priklausančio laivo unikalus identifikavimo numeris, nesusijęs su jokiais nacionalinio žvejybos laivyno numeriais)</w:t>
                  </w:r>
                  <w:r w:rsidR="00155C58">
                    <w:rPr>
                      <w:rFonts w:ascii="Arial" w:hAnsi="Arial" w:cs="Arial"/>
                      <w:szCs w:val="24"/>
                      <w:lang w:eastAsia="lt-LT"/>
                    </w:rPr>
                    <w:t>.</w:t>
                  </w:r>
                  <w:r w:rsidRPr="00CB665C">
                    <w:rPr>
                      <w:rFonts w:ascii="Arial" w:hAnsi="Arial" w:cs="Arial"/>
                      <w:szCs w:val="24"/>
                      <w:lang w:eastAsia="lt-LT"/>
                    </w:rPr>
                    <w:t xml:space="preserve"> </w:t>
                  </w:r>
                </w:p>
              </w:tc>
            </w:tr>
            <w:tr w:rsidR="005C26AE" w:rsidRPr="00D80F87" w14:paraId="295E00B5" w14:textId="77777777">
              <w:tc>
                <w:tcPr>
                  <w:tcW w:w="0" w:type="auto"/>
                  <w:shd w:val="clear" w:color="auto" w:fill="auto"/>
                  <w:hideMark/>
                </w:tcPr>
                <w:p w14:paraId="6974650F" w14:textId="77777777" w:rsidR="005C26AE" w:rsidRPr="00CB665C" w:rsidRDefault="005C26AE" w:rsidP="00AE0139">
                  <w:pPr>
                    <w:spacing w:line="276" w:lineRule="auto"/>
                    <w:jc w:val="both"/>
                    <w:rPr>
                      <w:rFonts w:ascii="Arial" w:hAnsi="Arial" w:cs="Arial"/>
                      <w:szCs w:val="24"/>
                    </w:rPr>
                  </w:pPr>
                </w:p>
                <w:p w14:paraId="3155D6BA" w14:textId="7777777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w:t>
                  </w:r>
                </w:p>
              </w:tc>
              <w:tc>
                <w:tcPr>
                  <w:tcW w:w="0" w:type="auto"/>
                  <w:shd w:val="clear" w:color="auto" w:fill="auto"/>
                  <w:hideMark/>
                </w:tcPr>
                <w:p w14:paraId="4967ACD3" w14:textId="192BD32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Jei vienas projektas susijęs su daugiau nei vienu laivu – CFR numeriai nurodomi CSV (ženklu atskirtų verčių) formatu. Kaip skirtukas naudojamas kabliataškis „;“.</w:t>
                  </w:r>
                </w:p>
              </w:tc>
            </w:tr>
          </w:tbl>
          <w:p w14:paraId="164DE25E" w14:textId="3745CE0B" w:rsidR="005C26AE" w:rsidRPr="00CB665C" w:rsidRDefault="001340AA" w:rsidP="00AE0139">
            <w:pPr>
              <w:spacing w:line="276" w:lineRule="auto"/>
              <w:jc w:val="both"/>
              <w:rPr>
                <w:rFonts w:ascii="Arial" w:eastAsia="Calibri" w:hAnsi="Arial" w:cs="Arial"/>
                <w:szCs w:val="24"/>
              </w:rPr>
            </w:pPr>
            <w:r w:rsidRPr="00CB665C">
              <w:rPr>
                <w:rFonts w:ascii="Arial" w:hAnsi="Arial" w:cs="Arial"/>
                <w:szCs w:val="24"/>
                <w:lang w:eastAsia="lt-LT"/>
              </w:rPr>
              <w:t xml:space="preserve">Tuščios vietos ir kabutės nenaudojami. </w:t>
            </w:r>
            <w:r w:rsidRPr="00CB665C">
              <w:rPr>
                <w:rFonts w:ascii="Arial" w:eastAsia="Calibri" w:hAnsi="Arial" w:cs="Arial"/>
                <w:szCs w:val="24"/>
              </w:rPr>
              <w:t>Galimas simbolių skaičius – iki 1</w:t>
            </w:r>
            <w:r w:rsidR="00155C58">
              <w:rPr>
                <w:rFonts w:ascii="Arial" w:eastAsia="Calibri" w:hAnsi="Arial" w:cs="Arial"/>
                <w:szCs w:val="24"/>
              </w:rPr>
              <w:t xml:space="preserve"> </w:t>
            </w:r>
            <w:r w:rsidRPr="00CB665C">
              <w:rPr>
                <w:rFonts w:ascii="Arial" w:eastAsia="Calibri" w:hAnsi="Arial" w:cs="Arial"/>
                <w:szCs w:val="24"/>
              </w:rPr>
              <w:t>500</w:t>
            </w:r>
            <w:r w:rsidR="00155C58">
              <w:rPr>
                <w:rFonts w:ascii="Arial" w:eastAsia="Calibri" w:hAnsi="Arial" w:cs="Arial"/>
                <w:szCs w:val="24"/>
              </w:rPr>
              <w:t>.</w:t>
            </w:r>
          </w:p>
          <w:p w14:paraId="1176831D" w14:textId="34C0007B"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r w:rsidRPr="00CB665C">
              <w:rPr>
                <w:rFonts w:ascii="Arial" w:hAnsi="Arial" w:cs="Arial"/>
                <w:b/>
                <w:bCs/>
                <w:szCs w:val="24"/>
                <w:lang w:eastAsia="lt-LT"/>
              </w:rPr>
              <w:t xml:space="preserve"> (Jei taikoma</w:t>
            </w:r>
            <w:r w:rsidR="00155C58">
              <w:rPr>
                <w:rFonts w:ascii="Arial" w:hAnsi="Arial" w:cs="Arial"/>
                <w:b/>
                <w:bCs/>
                <w:szCs w:val="24"/>
                <w:lang w:eastAsia="lt-LT"/>
              </w:rPr>
              <w:t>.</w:t>
            </w:r>
            <w:r w:rsidRPr="00CB665C">
              <w:rPr>
                <w:rFonts w:ascii="Arial" w:hAnsi="Arial" w:cs="Arial"/>
                <w:b/>
                <w:bCs/>
                <w:szCs w:val="24"/>
                <w:lang w:eastAsia="lt-LT"/>
              </w:rPr>
              <w:t>)</w:t>
            </w:r>
          </w:p>
        </w:tc>
      </w:tr>
      <w:tr w:rsidR="005C26AE" w:rsidRPr="00D80F87" w14:paraId="35C79856" w14:textId="77777777" w:rsidTr="00CB665C">
        <w:tc>
          <w:tcPr>
            <w:tcW w:w="817" w:type="dxa"/>
            <w:shd w:val="clear" w:color="auto" w:fill="E7E6E6" w:themeFill="background2"/>
          </w:tcPr>
          <w:p w14:paraId="6DA46F67"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1.3.4.</w:t>
            </w:r>
          </w:p>
        </w:tc>
        <w:tc>
          <w:tcPr>
            <w:tcW w:w="4136" w:type="dxa"/>
            <w:shd w:val="clear" w:color="auto" w:fill="E7E6E6" w:themeFill="background2"/>
          </w:tcPr>
          <w:p w14:paraId="5852A1BA"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Adresas</w:t>
            </w:r>
          </w:p>
        </w:tc>
        <w:tc>
          <w:tcPr>
            <w:tcW w:w="10068" w:type="dxa"/>
          </w:tcPr>
          <w:p w14:paraId="75133834"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pareiškėjo adresas, skirtas susirašinėti: gatvės pavadinimas, namo ir buto numeriai (jei yra), pašto kodas (pvz., 02134), gyvenamosios vietovės, savivaldybės</w:t>
            </w:r>
            <w:r w:rsidRPr="00CB665C">
              <w:rPr>
                <w:rFonts w:ascii="Arial" w:eastAsia="Calibri" w:hAnsi="Arial" w:cs="Arial"/>
                <w:b/>
                <w:bCs/>
                <w:szCs w:val="24"/>
              </w:rPr>
              <w:t xml:space="preserve"> </w:t>
            </w:r>
            <w:r w:rsidRPr="00CB665C">
              <w:rPr>
                <w:rFonts w:ascii="Arial" w:eastAsia="Calibri" w:hAnsi="Arial" w:cs="Arial"/>
                <w:szCs w:val="24"/>
              </w:rPr>
              <w:t xml:space="preserve">pavadinimas. </w:t>
            </w:r>
          </w:p>
          <w:p w14:paraId="7D6028B6"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100.</w:t>
            </w:r>
          </w:p>
          <w:p w14:paraId="6D06B7D7"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1F30D7E0" w14:textId="77777777" w:rsidTr="00CB665C">
        <w:tc>
          <w:tcPr>
            <w:tcW w:w="817" w:type="dxa"/>
            <w:shd w:val="clear" w:color="auto" w:fill="E7E6E6" w:themeFill="background2"/>
          </w:tcPr>
          <w:p w14:paraId="452BDE01"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1.3.5.</w:t>
            </w:r>
          </w:p>
        </w:tc>
        <w:tc>
          <w:tcPr>
            <w:tcW w:w="4136" w:type="dxa"/>
            <w:shd w:val="clear" w:color="auto" w:fill="E7E6E6" w:themeFill="background2"/>
          </w:tcPr>
          <w:p w14:paraId="3EF0A02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Telefono numeris</w:t>
            </w:r>
          </w:p>
        </w:tc>
        <w:tc>
          <w:tcPr>
            <w:tcW w:w="10068" w:type="dxa"/>
          </w:tcPr>
          <w:p w14:paraId="303C150A"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pareiškėjo telefono numeris.</w:t>
            </w:r>
          </w:p>
          <w:p w14:paraId="0BFFEE90" w14:textId="41504B85"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Telefono numeris nurodomas taip: +370 5 216 2222 (fiksuotojo telefono ryšio) arba +370</w:t>
            </w:r>
            <w:r w:rsidR="00155C58">
              <w:rPr>
                <w:rFonts w:ascii="Arial" w:eastAsia="Calibri" w:hAnsi="Arial" w:cs="Arial"/>
                <w:szCs w:val="24"/>
              </w:rPr>
              <w:t> </w:t>
            </w:r>
            <w:r w:rsidRPr="00CB665C">
              <w:rPr>
                <w:rFonts w:ascii="Arial" w:eastAsia="Calibri" w:hAnsi="Arial" w:cs="Arial"/>
                <w:szCs w:val="24"/>
              </w:rPr>
              <w:t xml:space="preserve">611 10 977 (judriojo telefono ryšio). </w:t>
            </w:r>
          </w:p>
          <w:p w14:paraId="746FBA30"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20.</w:t>
            </w:r>
          </w:p>
          <w:p w14:paraId="7D46C642"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0ED23D63" w14:textId="77777777" w:rsidTr="00CB665C">
        <w:tc>
          <w:tcPr>
            <w:tcW w:w="817" w:type="dxa"/>
            <w:shd w:val="clear" w:color="auto" w:fill="E7E6E6" w:themeFill="background2"/>
          </w:tcPr>
          <w:p w14:paraId="2FD676A1"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1.3.6.</w:t>
            </w:r>
          </w:p>
        </w:tc>
        <w:tc>
          <w:tcPr>
            <w:tcW w:w="4136" w:type="dxa"/>
            <w:shd w:val="clear" w:color="auto" w:fill="E7E6E6" w:themeFill="background2"/>
          </w:tcPr>
          <w:p w14:paraId="5191D88D"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El. paštas</w:t>
            </w:r>
          </w:p>
        </w:tc>
        <w:tc>
          <w:tcPr>
            <w:tcW w:w="10068" w:type="dxa"/>
          </w:tcPr>
          <w:p w14:paraId="632D7FCC" w14:textId="0AF40E4D"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Nurodomas PĮP teikiančio juridinio ar fizinio asmens elektroninio pašto adresas (pvz., </w:t>
            </w:r>
            <w:hyperlink r:id="rId11" w:history="1">
              <w:r w:rsidR="00155C58" w:rsidRPr="00CB665C">
                <w:rPr>
                  <w:rStyle w:val="Hipersaitas"/>
                  <w:rFonts w:eastAsia="Calibri"/>
                </w:rPr>
                <w:t>info@savivaldybe.lt</w:t>
              </w:r>
            </w:hyperlink>
            <w:r w:rsidRPr="00CB665C">
              <w:rPr>
                <w:rFonts w:ascii="Arial" w:eastAsia="Calibri" w:hAnsi="Arial" w:cs="Arial"/>
                <w:szCs w:val="24"/>
              </w:rPr>
              <w:t xml:space="preserve"> arba </w:t>
            </w:r>
            <w:hyperlink r:id="rId12" w:history="1">
              <w:r w:rsidR="00155C58" w:rsidRPr="00CB665C">
                <w:rPr>
                  <w:rStyle w:val="Hipersaitas"/>
                  <w:rFonts w:eastAsia="Calibri"/>
                </w:rPr>
                <w:t>savivaldybe@savivaldybe.lt</w:t>
              </w:r>
            </w:hyperlink>
            <w:r w:rsidRPr="00CB665C">
              <w:rPr>
                <w:rFonts w:ascii="Arial" w:eastAsia="Calibri" w:hAnsi="Arial" w:cs="Arial"/>
                <w:szCs w:val="24"/>
              </w:rPr>
              <w:t xml:space="preserve"> ir pan.).</w:t>
            </w:r>
          </w:p>
          <w:p w14:paraId="638CA87F"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50.</w:t>
            </w:r>
          </w:p>
          <w:p w14:paraId="262905DA"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739562A5" w14:textId="77777777" w:rsidTr="00CB665C">
        <w:tc>
          <w:tcPr>
            <w:tcW w:w="817" w:type="dxa"/>
            <w:shd w:val="clear" w:color="auto" w:fill="E7E6E6" w:themeFill="background2"/>
          </w:tcPr>
          <w:p w14:paraId="3289B37E"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1.4.</w:t>
            </w:r>
          </w:p>
        </w:tc>
        <w:tc>
          <w:tcPr>
            <w:tcW w:w="4136" w:type="dxa"/>
            <w:shd w:val="clear" w:color="auto" w:fill="E7E6E6" w:themeFill="background2"/>
          </w:tcPr>
          <w:p w14:paraId="67B7A8E9"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Kontaktinis asmuo</w:t>
            </w:r>
          </w:p>
        </w:tc>
        <w:tc>
          <w:tcPr>
            <w:tcW w:w="10068" w:type="dxa"/>
          </w:tcPr>
          <w:p w14:paraId="0BD7DF12" w14:textId="77777777" w:rsidR="005C26AE" w:rsidRPr="00CB665C" w:rsidRDefault="005C26AE" w:rsidP="00AE0139">
            <w:pPr>
              <w:spacing w:line="276" w:lineRule="auto"/>
              <w:jc w:val="both"/>
              <w:rPr>
                <w:rFonts w:ascii="Arial" w:eastAsia="Calibri" w:hAnsi="Arial" w:cs="Arial"/>
                <w:szCs w:val="24"/>
              </w:rPr>
            </w:pPr>
          </w:p>
        </w:tc>
      </w:tr>
      <w:tr w:rsidR="005C26AE" w:rsidRPr="00D80F87" w14:paraId="429173BF" w14:textId="77777777" w:rsidTr="00CB665C">
        <w:tc>
          <w:tcPr>
            <w:tcW w:w="817" w:type="dxa"/>
            <w:shd w:val="clear" w:color="auto" w:fill="E7E6E6" w:themeFill="background2"/>
          </w:tcPr>
          <w:p w14:paraId="44F63B1E"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lastRenderedPageBreak/>
              <w:t>1.4.1.</w:t>
            </w:r>
          </w:p>
        </w:tc>
        <w:tc>
          <w:tcPr>
            <w:tcW w:w="4136" w:type="dxa"/>
            <w:shd w:val="clear" w:color="auto" w:fill="E7E6E6" w:themeFill="background2"/>
          </w:tcPr>
          <w:p w14:paraId="3546CC6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Asmens pareigų pavadinimas, vardas, pavardė</w:t>
            </w:r>
          </w:p>
        </w:tc>
        <w:tc>
          <w:tcPr>
            <w:tcW w:w="10068" w:type="dxa"/>
          </w:tcPr>
          <w:p w14:paraId="781BA750"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Nurodomas kontaktinio asmens pareigų pavadinimas, vardas ir pavardė. Kontaktiniu asmeniu gali būti pats fizinis asmuo teikęs paraišką, konsultuojančios įmonės (įstaigos) konsultantas ar pareiškėjo organizacijos vadovas, jeigu jis tiesiogiai susijęs su projekto rengimu ir galės atsakyti į klausimus, susijusius su projekto rengimu ir teikimu vertinti. </w:t>
            </w:r>
          </w:p>
          <w:p w14:paraId="57EE8E7D" w14:textId="4E4D4412"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100</w:t>
            </w:r>
            <w:r w:rsidR="00155C58">
              <w:rPr>
                <w:rFonts w:ascii="Arial" w:eastAsia="Calibri" w:hAnsi="Arial" w:cs="Arial"/>
                <w:szCs w:val="24"/>
              </w:rPr>
              <w:t>.</w:t>
            </w:r>
          </w:p>
          <w:p w14:paraId="75DD36EF"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73C75F78" w14:textId="77777777" w:rsidTr="00CB665C">
        <w:tc>
          <w:tcPr>
            <w:tcW w:w="817" w:type="dxa"/>
            <w:shd w:val="clear" w:color="auto" w:fill="E7E6E6" w:themeFill="background2"/>
          </w:tcPr>
          <w:p w14:paraId="61124937"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1.4.2.</w:t>
            </w:r>
          </w:p>
        </w:tc>
        <w:tc>
          <w:tcPr>
            <w:tcW w:w="4136" w:type="dxa"/>
            <w:shd w:val="clear" w:color="auto" w:fill="E7E6E6" w:themeFill="background2"/>
          </w:tcPr>
          <w:p w14:paraId="158FB33A"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Telefono numeris</w:t>
            </w:r>
          </w:p>
        </w:tc>
        <w:tc>
          <w:tcPr>
            <w:tcW w:w="10068" w:type="dxa"/>
          </w:tcPr>
          <w:p w14:paraId="44DB6F4B"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Nurodomas kontaktinio asmens telefono numeris. </w:t>
            </w:r>
          </w:p>
          <w:p w14:paraId="31496511"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20.</w:t>
            </w:r>
          </w:p>
          <w:p w14:paraId="67B70854"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10AFBF54" w14:textId="77777777" w:rsidTr="00CB665C">
        <w:trPr>
          <w:trHeight w:val="774"/>
        </w:trPr>
        <w:tc>
          <w:tcPr>
            <w:tcW w:w="817" w:type="dxa"/>
            <w:shd w:val="clear" w:color="auto" w:fill="E7E6E6" w:themeFill="background2"/>
          </w:tcPr>
          <w:p w14:paraId="42A68072"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1.4.3.</w:t>
            </w:r>
          </w:p>
        </w:tc>
        <w:tc>
          <w:tcPr>
            <w:tcW w:w="4136" w:type="dxa"/>
            <w:shd w:val="clear" w:color="auto" w:fill="E7E6E6" w:themeFill="background2"/>
          </w:tcPr>
          <w:p w14:paraId="089A6704"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El. paštas</w:t>
            </w:r>
          </w:p>
        </w:tc>
        <w:tc>
          <w:tcPr>
            <w:tcW w:w="10068" w:type="dxa"/>
          </w:tcPr>
          <w:p w14:paraId="266EB083"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vienas kontaktinio asmens elektroninio pašto adresas.</w:t>
            </w:r>
          </w:p>
          <w:p w14:paraId="7F7663EF"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50.</w:t>
            </w:r>
          </w:p>
          <w:p w14:paraId="7BE4B990" w14:textId="77777777" w:rsidR="005C26AE" w:rsidRPr="00CB665C" w:rsidRDefault="001340AA" w:rsidP="00AE0139">
            <w:pPr>
              <w:spacing w:line="276" w:lineRule="auto"/>
              <w:jc w:val="both"/>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6A9821C3" w14:textId="77777777" w:rsidTr="00CB665C">
        <w:tc>
          <w:tcPr>
            <w:tcW w:w="817" w:type="dxa"/>
            <w:shd w:val="clear" w:color="auto" w:fill="E7E6E6" w:themeFill="background2"/>
          </w:tcPr>
          <w:p w14:paraId="414BB04A"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1.5.</w:t>
            </w:r>
          </w:p>
        </w:tc>
        <w:tc>
          <w:tcPr>
            <w:tcW w:w="4136" w:type="dxa"/>
            <w:shd w:val="clear" w:color="auto" w:fill="E7E6E6" w:themeFill="background2"/>
          </w:tcPr>
          <w:p w14:paraId="0FB6D84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Projekto partneris (-</w:t>
            </w:r>
            <w:proofErr w:type="spellStart"/>
            <w:r w:rsidRPr="00CB665C">
              <w:rPr>
                <w:rFonts w:ascii="Arial" w:eastAsia="Calibri" w:hAnsi="Arial" w:cs="Arial"/>
                <w:szCs w:val="24"/>
              </w:rPr>
              <w:t>iai</w:t>
            </w:r>
            <w:proofErr w:type="spellEnd"/>
            <w:r w:rsidRPr="00CB665C">
              <w:rPr>
                <w:rFonts w:ascii="Arial" w:eastAsia="Calibri" w:hAnsi="Arial" w:cs="Arial"/>
                <w:szCs w:val="24"/>
              </w:rPr>
              <w:t>)</w:t>
            </w:r>
          </w:p>
        </w:tc>
        <w:tc>
          <w:tcPr>
            <w:tcW w:w="10068" w:type="dxa"/>
          </w:tcPr>
          <w:p w14:paraId="7493197D"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Juridinis (-</w:t>
            </w:r>
            <w:proofErr w:type="spellStart"/>
            <w:r w:rsidRPr="00CB665C">
              <w:rPr>
                <w:rFonts w:ascii="Arial" w:eastAsia="Calibri" w:hAnsi="Arial" w:cs="Arial"/>
                <w:szCs w:val="24"/>
              </w:rPr>
              <w:t>iai</w:t>
            </w:r>
            <w:proofErr w:type="spellEnd"/>
            <w:r w:rsidRPr="00CB665C">
              <w:rPr>
                <w:rFonts w:ascii="Arial" w:eastAsia="Calibri" w:hAnsi="Arial" w:cs="Arial"/>
                <w:szCs w:val="24"/>
              </w:rPr>
              <w:t>) arba fizinis (-</w:t>
            </w:r>
            <w:proofErr w:type="spellStart"/>
            <w:r w:rsidRPr="00CB665C">
              <w:rPr>
                <w:rFonts w:ascii="Arial" w:eastAsia="Calibri" w:hAnsi="Arial" w:cs="Arial"/>
                <w:szCs w:val="24"/>
              </w:rPr>
              <w:t>iai</w:t>
            </w:r>
            <w:proofErr w:type="spellEnd"/>
            <w:r w:rsidRPr="00CB665C">
              <w:rPr>
                <w:rFonts w:ascii="Arial" w:eastAsia="Calibri" w:hAnsi="Arial" w:cs="Arial"/>
                <w:szCs w:val="24"/>
              </w:rPr>
              <w:t>) asmuo (-</w:t>
            </w:r>
            <w:proofErr w:type="spellStart"/>
            <w:r w:rsidRPr="00CB665C">
              <w:rPr>
                <w:rFonts w:ascii="Arial" w:eastAsia="Calibri" w:hAnsi="Arial" w:cs="Arial"/>
                <w:szCs w:val="24"/>
              </w:rPr>
              <w:t>enys</w:t>
            </w:r>
            <w:proofErr w:type="spellEnd"/>
            <w:r w:rsidRPr="00CB665C">
              <w:rPr>
                <w:rFonts w:ascii="Arial" w:eastAsia="Calibri" w:hAnsi="Arial" w:cs="Arial"/>
                <w:szCs w:val="24"/>
              </w:rPr>
              <w:t>), kuris (-</w:t>
            </w:r>
            <w:proofErr w:type="spellStart"/>
            <w:r w:rsidRPr="00CB665C">
              <w:rPr>
                <w:rFonts w:ascii="Arial" w:eastAsia="Calibri" w:hAnsi="Arial" w:cs="Arial"/>
                <w:szCs w:val="24"/>
              </w:rPr>
              <w:t>ie</w:t>
            </w:r>
            <w:proofErr w:type="spellEnd"/>
            <w:r w:rsidRPr="00CB665C">
              <w:rPr>
                <w:rFonts w:ascii="Arial" w:eastAsia="Calibri" w:hAnsi="Arial" w:cs="Arial"/>
                <w:szCs w:val="24"/>
              </w:rPr>
              <w:t xml:space="preserve">) kartu su pareiškėju inicijuoja ir įgyvendins projektą, siekdamas (-i) bendrų rezultatų. Nurodomas partnerio pavadinimas, nurodytas Juridinių asmenų registre. </w:t>
            </w:r>
          </w:p>
          <w:p w14:paraId="4A45D57C"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Jeigu partneris yra užsienyje registruotas juridinis asmuo, šalia pavadinimo nurodomas galiojantis Juridinių asmenų registre nurodytas kodas. </w:t>
            </w:r>
          </w:p>
          <w:p w14:paraId="67AD2409" w14:textId="42383A97" w:rsidR="005C26AE" w:rsidRPr="00CB665C" w:rsidRDefault="00000000" w:rsidP="00AE0139">
            <w:pPr>
              <w:spacing w:line="276" w:lineRule="auto"/>
              <w:jc w:val="both"/>
              <w:rPr>
                <w:rFonts w:ascii="Arial" w:hAnsi="Arial" w:cs="Arial"/>
                <w:szCs w:val="24"/>
                <w:lang w:eastAsia="lt-LT"/>
              </w:rPr>
            </w:pPr>
            <w:sdt>
              <w:sdtPr>
                <w:rPr>
                  <w:rFonts w:ascii="Arial" w:eastAsia="Wingdings" w:hAnsi="Arial" w:cs="Arial"/>
                  <w:szCs w:val="24"/>
                  <w:lang w:eastAsia="lt-LT"/>
                </w:rPr>
                <w:id w:val="227729689"/>
                <w14:checkbox>
                  <w14:checked w14:val="0"/>
                  <w14:checkedState w14:val="2612" w14:font="MS Gothic"/>
                  <w14:uncheckedState w14:val="2610" w14:font="MS Gothic"/>
                </w14:checkbox>
              </w:sdtPr>
              <w:sdtContent>
                <w:r w:rsidR="00532A6A" w:rsidRPr="00CB665C">
                  <w:rPr>
                    <w:rFonts w:ascii="Segoe UI Symbol" w:eastAsia="MS Gothic" w:hAnsi="Segoe UI Symbol" w:cs="Segoe UI Symbol"/>
                    <w:szCs w:val="24"/>
                    <w:lang w:eastAsia="lt-LT"/>
                  </w:rPr>
                  <w:t>☐</w:t>
                </w:r>
              </w:sdtContent>
            </w:sdt>
            <w:r w:rsidR="001340AA" w:rsidRPr="00CB665C">
              <w:rPr>
                <w:rFonts w:ascii="Arial" w:hAnsi="Arial" w:cs="Arial"/>
                <w:szCs w:val="24"/>
                <w:lang w:eastAsia="lt-LT"/>
              </w:rPr>
              <w:t xml:space="preserve"> Projekto partneris (-</w:t>
            </w:r>
            <w:proofErr w:type="spellStart"/>
            <w:r w:rsidR="001340AA" w:rsidRPr="00CB665C">
              <w:rPr>
                <w:rFonts w:ascii="Arial" w:hAnsi="Arial" w:cs="Arial"/>
                <w:szCs w:val="24"/>
                <w:lang w:eastAsia="lt-LT"/>
              </w:rPr>
              <w:t>iai</w:t>
            </w:r>
            <w:proofErr w:type="spellEnd"/>
            <w:r w:rsidR="001340AA" w:rsidRPr="00CB665C">
              <w:rPr>
                <w:rFonts w:ascii="Arial" w:hAnsi="Arial" w:cs="Arial"/>
                <w:szCs w:val="24"/>
                <w:lang w:eastAsia="lt-LT"/>
              </w:rPr>
              <w:t>) yra užsienyje registruotas (-</w:t>
            </w:r>
            <w:proofErr w:type="spellStart"/>
            <w:r w:rsidR="001340AA" w:rsidRPr="00CB665C">
              <w:rPr>
                <w:rFonts w:ascii="Arial" w:hAnsi="Arial" w:cs="Arial"/>
                <w:szCs w:val="24"/>
                <w:lang w:eastAsia="lt-LT"/>
              </w:rPr>
              <w:t>ti</w:t>
            </w:r>
            <w:proofErr w:type="spellEnd"/>
            <w:r w:rsidR="001340AA" w:rsidRPr="00CB665C">
              <w:rPr>
                <w:rFonts w:ascii="Arial" w:hAnsi="Arial" w:cs="Arial"/>
                <w:szCs w:val="24"/>
                <w:lang w:eastAsia="lt-LT"/>
              </w:rPr>
              <w:t>) juridinis (-</w:t>
            </w:r>
            <w:proofErr w:type="spellStart"/>
            <w:r w:rsidR="001340AA" w:rsidRPr="00CB665C">
              <w:rPr>
                <w:rFonts w:ascii="Arial" w:hAnsi="Arial" w:cs="Arial"/>
                <w:szCs w:val="24"/>
                <w:lang w:eastAsia="lt-LT"/>
              </w:rPr>
              <w:t>iai</w:t>
            </w:r>
            <w:proofErr w:type="spellEnd"/>
            <w:r w:rsidR="001340AA" w:rsidRPr="00CB665C">
              <w:rPr>
                <w:rFonts w:ascii="Arial" w:hAnsi="Arial" w:cs="Arial"/>
                <w:szCs w:val="24"/>
                <w:lang w:eastAsia="lt-LT"/>
              </w:rPr>
              <w:t>) asmuo (-</w:t>
            </w:r>
            <w:proofErr w:type="spellStart"/>
            <w:r w:rsidR="001340AA" w:rsidRPr="00CB665C">
              <w:rPr>
                <w:rFonts w:ascii="Arial" w:hAnsi="Arial" w:cs="Arial"/>
                <w:szCs w:val="24"/>
                <w:lang w:eastAsia="lt-LT"/>
              </w:rPr>
              <w:t>enys</w:t>
            </w:r>
            <w:proofErr w:type="spellEnd"/>
            <w:r w:rsidR="001340AA" w:rsidRPr="00CB665C">
              <w:rPr>
                <w:rFonts w:ascii="Arial" w:hAnsi="Arial" w:cs="Arial"/>
                <w:szCs w:val="24"/>
                <w:lang w:eastAsia="lt-LT"/>
              </w:rPr>
              <w:t>)</w:t>
            </w:r>
            <w:r w:rsidR="00BA30BB">
              <w:rPr>
                <w:rFonts w:ascii="Arial" w:hAnsi="Arial" w:cs="Arial"/>
                <w:szCs w:val="24"/>
                <w:lang w:eastAsia="lt-LT"/>
              </w:rPr>
              <w:t>.</w:t>
            </w:r>
          </w:p>
          <w:p w14:paraId="233F389A"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200.</w:t>
            </w:r>
          </w:p>
          <w:p w14:paraId="4B6B3334" w14:textId="0CFF423B" w:rsidR="005C26AE" w:rsidRPr="00CB665C" w:rsidRDefault="001340AA" w:rsidP="00AE0139">
            <w:pPr>
              <w:spacing w:line="276" w:lineRule="auto"/>
              <w:jc w:val="both"/>
              <w:rPr>
                <w:rFonts w:ascii="Arial" w:eastAsia="Calibri" w:hAnsi="Arial" w:cs="Arial"/>
                <w:b/>
                <w:bCs/>
                <w:color w:val="2E74B5"/>
                <w:szCs w:val="24"/>
              </w:rPr>
            </w:pPr>
            <w:r w:rsidRPr="00CB665C">
              <w:rPr>
                <w:rFonts w:ascii="Arial" w:eastAsia="Calibri" w:hAnsi="Arial" w:cs="Arial"/>
                <w:b/>
                <w:bCs/>
                <w:szCs w:val="24"/>
              </w:rPr>
              <w:t>Nurodyti privaloma (jei projektas vykdomas su partneriu)</w:t>
            </w:r>
            <w:r w:rsidR="00BA30BB">
              <w:rPr>
                <w:rFonts w:ascii="Arial" w:eastAsia="Calibri" w:hAnsi="Arial" w:cs="Arial"/>
                <w:b/>
                <w:bCs/>
                <w:szCs w:val="24"/>
              </w:rPr>
              <w:t>.</w:t>
            </w:r>
          </w:p>
        </w:tc>
      </w:tr>
      <w:tr w:rsidR="005C26AE" w:rsidRPr="00D80F87" w14:paraId="029668F8" w14:textId="77777777" w:rsidTr="00CB665C">
        <w:tc>
          <w:tcPr>
            <w:tcW w:w="817" w:type="dxa"/>
            <w:shd w:val="clear" w:color="auto" w:fill="E7E6E6" w:themeFill="background2"/>
          </w:tcPr>
          <w:p w14:paraId="695427CE"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1.6.</w:t>
            </w:r>
          </w:p>
        </w:tc>
        <w:tc>
          <w:tcPr>
            <w:tcW w:w="4136" w:type="dxa"/>
            <w:shd w:val="clear" w:color="auto" w:fill="E7E6E6" w:themeFill="background2"/>
          </w:tcPr>
          <w:p w14:paraId="5C87EE3D"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Partnerio juridinio asmens / fizinio asmens kodas</w:t>
            </w:r>
          </w:p>
        </w:tc>
        <w:tc>
          <w:tcPr>
            <w:tcW w:w="10068" w:type="dxa"/>
          </w:tcPr>
          <w:p w14:paraId="65CB8348"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Nurodomas kodas, nurodytas Juridinių asmenų registre, </w:t>
            </w:r>
            <w:r w:rsidRPr="00CB665C">
              <w:rPr>
                <w:rFonts w:ascii="Arial" w:hAnsi="Arial" w:cs="Arial"/>
                <w:szCs w:val="24"/>
                <w:lang w:eastAsia="lt-LT"/>
              </w:rPr>
              <w:t>arba fizinio asmens kodas</w:t>
            </w:r>
            <w:r w:rsidRPr="00CB665C">
              <w:rPr>
                <w:rFonts w:ascii="Arial" w:eastAsia="Calibri" w:hAnsi="Arial" w:cs="Arial"/>
                <w:szCs w:val="24"/>
              </w:rPr>
              <w:t>.</w:t>
            </w:r>
          </w:p>
          <w:p w14:paraId="4B785B4A"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Galimas simbolių skaičius – nuo 5 iki 15. </w:t>
            </w:r>
          </w:p>
          <w:p w14:paraId="63530291" w14:textId="0C1C3F61" w:rsidR="005C26AE" w:rsidRPr="00CB665C" w:rsidRDefault="0053503C"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 (jei projektas vykdomas su partneriu)</w:t>
            </w:r>
            <w:r w:rsidR="00BA30BB">
              <w:rPr>
                <w:rFonts w:ascii="Arial" w:eastAsia="Calibri" w:hAnsi="Arial" w:cs="Arial"/>
                <w:b/>
                <w:bCs/>
                <w:szCs w:val="24"/>
              </w:rPr>
              <w:t>.</w:t>
            </w:r>
          </w:p>
        </w:tc>
      </w:tr>
      <w:tr w:rsidR="005C26AE" w:rsidRPr="00D80F87" w14:paraId="330117E9" w14:textId="77777777" w:rsidTr="00CB665C">
        <w:tc>
          <w:tcPr>
            <w:tcW w:w="817" w:type="dxa"/>
            <w:shd w:val="clear" w:color="auto" w:fill="E7E6E6" w:themeFill="background2"/>
          </w:tcPr>
          <w:p w14:paraId="5F45A1F9"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1.7.</w:t>
            </w:r>
          </w:p>
        </w:tc>
        <w:tc>
          <w:tcPr>
            <w:tcW w:w="4136" w:type="dxa"/>
            <w:shd w:val="clear" w:color="auto" w:fill="E7E6E6" w:themeFill="background2"/>
          </w:tcPr>
          <w:p w14:paraId="0D63A9ED"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Partnerio adresas</w:t>
            </w:r>
          </w:p>
        </w:tc>
        <w:tc>
          <w:tcPr>
            <w:tcW w:w="10068" w:type="dxa"/>
          </w:tcPr>
          <w:p w14:paraId="505CF604" w14:textId="32B81C7E"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partnerio adresas, skirtas susirašinėti: gatvės pavadinimas, namo ir buto numeriai (jei yra), pašto kodas, gyvenamosios vietovės, savivaldybės</w:t>
            </w:r>
            <w:r w:rsidRPr="00CB665C">
              <w:rPr>
                <w:rFonts w:ascii="Arial" w:eastAsia="Calibri" w:hAnsi="Arial" w:cs="Arial"/>
                <w:b/>
                <w:bCs/>
                <w:szCs w:val="24"/>
              </w:rPr>
              <w:t xml:space="preserve"> </w:t>
            </w:r>
            <w:r w:rsidRPr="00CB665C">
              <w:rPr>
                <w:rFonts w:ascii="Arial" w:eastAsia="Calibri" w:hAnsi="Arial" w:cs="Arial"/>
                <w:szCs w:val="24"/>
              </w:rPr>
              <w:t>pavadinimas. Galimas simbolių skaičius – iki 150.</w:t>
            </w:r>
          </w:p>
          <w:p w14:paraId="1956D39E" w14:textId="4E84C542" w:rsidR="005C26AE" w:rsidRPr="00CB665C" w:rsidRDefault="0053503C"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 (jei projektas vykdomas su partneriu)</w:t>
            </w:r>
            <w:r w:rsidR="00BA30BB">
              <w:rPr>
                <w:rFonts w:ascii="Arial" w:eastAsia="Calibri" w:hAnsi="Arial" w:cs="Arial"/>
                <w:b/>
                <w:bCs/>
                <w:szCs w:val="24"/>
              </w:rPr>
              <w:t>.</w:t>
            </w:r>
          </w:p>
        </w:tc>
      </w:tr>
      <w:tr w:rsidR="005C26AE" w:rsidRPr="00D80F87" w14:paraId="780B6E2C" w14:textId="77777777" w:rsidTr="00CB665C">
        <w:tc>
          <w:tcPr>
            <w:tcW w:w="817" w:type="dxa"/>
            <w:shd w:val="clear" w:color="auto" w:fill="E7E6E6" w:themeFill="background2"/>
          </w:tcPr>
          <w:p w14:paraId="4BFF125F"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t>1.8.</w:t>
            </w:r>
          </w:p>
        </w:tc>
        <w:tc>
          <w:tcPr>
            <w:tcW w:w="4136" w:type="dxa"/>
            <w:shd w:val="clear" w:color="auto" w:fill="E7E6E6" w:themeFill="background2"/>
          </w:tcPr>
          <w:p w14:paraId="1370A05B"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Partnerio telefono numeris</w:t>
            </w:r>
          </w:p>
        </w:tc>
        <w:tc>
          <w:tcPr>
            <w:tcW w:w="10068" w:type="dxa"/>
          </w:tcPr>
          <w:p w14:paraId="62C46E5E"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partnerio telefono numeris.</w:t>
            </w:r>
          </w:p>
          <w:p w14:paraId="24CAE58A"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lastRenderedPageBreak/>
              <w:t>Galimas simbolių skaičius – iki 20.</w:t>
            </w:r>
          </w:p>
          <w:p w14:paraId="16D4AD5C" w14:textId="7AC4A73B" w:rsidR="005C26AE" w:rsidRPr="00CB665C" w:rsidRDefault="0053503C"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 (jei projektas vykdomas su partneriu)</w:t>
            </w:r>
            <w:r w:rsidR="00BA30BB">
              <w:rPr>
                <w:rFonts w:ascii="Arial" w:eastAsia="Calibri" w:hAnsi="Arial" w:cs="Arial"/>
                <w:b/>
                <w:bCs/>
                <w:szCs w:val="24"/>
              </w:rPr>
              <w:t>.</w:t>
            </w:r>
          </w:p>
        </w:tc>
      </w:tr>
      <w:tr w:rsidR="005C26AE" w:rsidRPr="00D80F87" w14:paraId="56BC2C7D" w14:textId="77777777" w:rsidTr="00CB665C">
        <w:tc>
          <w:tcPr>
            <w:tcW w:w="817" w:type="dxa"/>
            <w:shd w:val="clear" w:color="auto" w:fill="E7E6E6" w:themeFill="background2"/>
          </w:tcPr>
          <w:p w14:paraId="698E8053" w14:textId="77777777" w:rsidR="005C26AE" w:rsidRPr="00CB665C" w:rsidRDefault="001340AA" w:rsidP="002757F4">
            <w:pPr>
              <w:spacing w:line="276" w:lineRule="auto"/>
              <w:jc w:val="center"/>
              <w:rPr>
                <w:rFonts w:ascii="Arial" w:eastAsia="Calibri" w:hAnsi="Arial" w:cs="Arial"/>
                <w:szCs w:val="24"/>
              </w:rPr>
            </w:pPr>
            <w:r w:rsidRPr="00CB665C">
              <w:rPr>
                <w:rFonts w:ascii="Arial" w:eastAsia="Calibri" w:hAnsi="Arial" w:cs="Arial"/>
                <w:szCs w:val="24"/>
              </w:rPr>
              <w:lastRenderedPageBreak/>
              <w:t>1.9.</w:t>
            </w:r>
          </w:p>
        </w:tc>
        <w:tc>
          <w:tcPr>
            <w:tcW w:w="4136" w:type="dxa"/>
            <w:shd w:val="clear" w:color="auto" w:fill="E7E6E6" w:themeFill="background2"/>
          </w:tcPr>
          <w:p w14:paraId="1ADDD130"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Partnerio elektroninio pašto adresas</w:t>
            </w:r>
          </w:p>
        </w:tc>
        <w:tc>
          <w:tcPr>
            <w:tcW w:w="10068" w:type="dxa"/>
          </w:tcPr>
          <w:p w14:paraId="4AAEDA88"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vienas partnerio elektroninio pašto adresas.</w:t>
            </w:r>
          </w:p>
          <w:p w14:paraId="310260CF"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Galimas simbolių skaičius – iki 50.</w:t>
            </w:r>
          </w:p>
          <w:p w14:paraId="4348B107" w14:textId="5B298A8C" w:rsidR="005C26AE" w:rsidRPr="00CB665C" w:rsidRDefault="0053503C"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 (jei projektas vykdomas su partneriu)</w:t>
            </w:r>
            <w:r w:rsidR="00BA30BB">
              <w:rPr>
                <w:rFonts w:ascii="Arial" w:eastAsia="Calibri" w:hAnsi="Arial" w:cs="Arial"/>
                <w:b/>
                <w:bCs/>
                <w:szCs w:val="24"/>
              </w:rPr>
              <w:t>.</w:t>
            </w:r>
          </w:p>
        </w:tc>
      </w:tr>
      <w:tr w:rsidR="005C26AE" w:rsidRPr="00D80F87" w14:paraId="005830E2" w14:textId="77777777" w:rsidTr="00CB665C">
        <w:trPr>
          <w:trHeight w:val="337"/>
        </w:trPr>
        <w:tc>
          <w:tcPr>
            <w:tcW w:w="15021" w:type="dxa"/>
            <w:gridSpan w:val="3"/>
            <w:shd w:val="clear" w:color="auto" w:fill="E7E6E6" w:themeFill="background2"/>
          </w:tcPr>
          <w:p w14:paraId="0C03942D" w14:textId="77777777" w:rsidR="005C26AE" w:rsidRPr="00CB665C" w:rsidRDefault="001340AA" w:rsidP="00CB665C">
            <w:pPr>
              <w:spacing w:before="120" w:after="120" w:line="276" w:lineRule="auto"/>
              <w:jc w:val="center"/>
              <w:rPr>
                <w:rFonts w:ascii="Arial" w:eastAsia="Calibri" w:hAnsi="Arial" w:cs="Arial"/>
                <w:b/>
                <w:bCs/>
                <w:szCs w:val="24"/>
              </w:rPr>
            </w:pPr>
            <w:r w:rsidRPr="00CB665C">
              <w:rPr>
                <w:rFonts w:ascii="Arial" w:eastAsia="Calibri" w:hAnsi="Arial" w:cs="Arial"/>
                <w:b/>
                <w:bCs/>
                <w:szCs w:val="24"/>
              </w:rPr>
              <w:t>KITI SU PROJEKTU SUSIJĘ DUOMENYS</w:t>
            </w:r>
          </w:p>
        </w:tc>
      </w:tr>
      <w:tr w:rsidR="005C26AE" w:rsidRPr="00D80F87" w14:paraId="084EA3C7"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41949C3" w14:textId="79C19707"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1.10</w:t>
            </w:r>
            <w:r w:rsidR="002757F4">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38AD5697" w14:textId="34E3EF19"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Su mažos apimties priekrantės žvejyba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hideMark/>
          </w:tcPr>
          <w:p w14:paraId="5B089581" w14:textId="06EBE601"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w:t>
            </w:r>
            <w:r w:rsidR="00BA30BB">
              <w:rPr>
                <w:rFonts w:ascii="Arial" w:hAnsi="Arial" w:cs="Arial"/>
                <w:szCs w:val="24"/>
                <w:lang w:eastAsia="lt-LT"/>
              </w:rPr>
              <w:t xml:space="preserve"> </w:t>
            </w:r>
            <w:r w:rsidRPr="00CB665C">
              <w:rPr>
                <w:rFonts w:ascii="Arial" w:hAnsi="Arial" w:cs="Arial"/>
                <w:szCs w:val="24"/>
                <w:lang w:eastAsia="lt-LT"/>
              </w:rPr>
              <w:t>(jei netaikoma)</w:t>
            </w:r>
            <w:r w:rsidR="00BA30BB">
              <w:rPr>
                <w:rFonts w:ascii="Arial" w:hAnsi="Arial" w:cs="Arial"/>
                <w:szCs w:val="24"/>
                <w:lang w:eastAsia="lt-LT"/>
              </w:rPr>
              <w:t>.</w:t>
            </w:r>
          </w:p>
          <w:p w14:paraId="36B84615" w14:textId="22E36811"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809748177"/>
                <w14:checkbox>
                  <w14:checked w14:val="0"/>
                  <w14:checkedState w14:val="2612" w14:font="MS Gothic"/>
                  <w14:uncheckedState w14:val="2610" w14:font="MS Gothic"/>
                </w14:checkbox>
              </w:sdtPr>
              <w:sdtContent>
                <w:r w:rsidR="0027763F" w:rsidRPr="00CB665C">
                  <w:rPr>
                    <w:rFonts w:ascii="Segoe UI Symbol" w:eastAsia="MS Gothic" w:hAnsi="Segoe UI Symbol" w:cs="Segoe UI Symbol"/>
                    <w:szCs w:val="24"/>
                    <w:lang w:eastAsia="lt-LT"/>
                  </w:rPr>
                  <w:t>☐</w:t>
                </w:r>
              </w:sdtContent>
            </w:sdt>
          </w:p>
          <w:p w14:paraId="0A1FFD8C" w14:textId="10581CB5"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75473516"/>
                <w14:checkbox>
                  <w14:checked w14:val="0"/>
                  <w14:checkedState w14:val="2612" w14:font="MS Gothic"/>
                  <w14:uncheckedState w14:val="2610" w14:font="MS Gothic"/>
                </w14:checkbox>
              </w:sdtPr>
              <w:sdtContent>
                <w:r w:rsidR="0027763F" w:rsidRPr="00CB665C">
                  <w:rPr>
                    <w:rFonts w:ascii="Segoe UI Symbol" w:eastAsia="MS Gothic" w:hAnsi="Segoe UI Symbol" w:cs="Segoe UI Symbol"/>
                    <w:szCs w:val="24"/>
                    <w:lang w:eastAsia="lt-LT"/>
                  </w:rPr>
                  <w:t>☐</w:t>
                </w:r>
              </w:sdtContent>
            </w:sdt>
            <w:r w:rsidRPr="00CB665C">
              <w:rPr>
                <w:rFonts w:ascii="Arial" w:hAnsi="Arial" w:cs="Arial"/>
                <w:szCs w:val="24"/>
                <w:lang w:eastAsia="lt-LT"/>
              </w:rPr>
              <w:t xml:space="preserve"> </w:t>
            </w:r>
          </w:p>
        </w:tc>
      </w:tr>
      <w:tr w:rsidR="005C26AE" w:rsidRPr="00D80F87" w14:paraId="1726784C"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7A16873E" w14:textId="12CBE760"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1.11</w:t>
            </w:r>
            <w:r w:rsidR="002757F4">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A251D37" w14:textId="2A822C09" w:rsidR="005C26AE" w:rsidRPr="00CB665C" w:rsidRDefault="001340AA" w:rsidP="00CB665C">
            <w:pPr>
              <w:spacing w:line="276" w:lineRule="auto"/>
              <w:rPr>
                <w:rFonts w:ascii="Arial" w:hAnsi="Arial" w:cs="Arial"/>
                <w:szCs w:val="24"/>
                <w:lang w:eastAsia="lt-LT"/>
              </w:rPr>
            </w:pPr>
            <w:r w:rsidRPr="00CB665C">
              <w:rPr>
                <w:rFonts w:ascii="Arial" w:hAnsi="Arial" w:cs="Arial"/>
                <w:szCs w:val="24"/>
                <w:lang w:eastAsia="lt-LT"/>
              </w:rPr>
              <w:t>Su įpareigojimu iškrauti laimikį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tcPr>
          <w:p w14:paraId="341A0678" w14:textId="5EE01615"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w:t>
            </w:r>
            <w:r w:rsidR="00BA30BB">
              <w:rPr>
                <w:rFonts w:ascii="Arial" w:hAnsi="Arial" w:cs="Arial"/>
                <w:szCs w:val="24"/>
                <w:lang w:eastAsia="lt-LT"/>
              </w:rPr>
              <w:t xml:space="preserve"> </w:t>
            </w:r>
            <w:r w:rsidRPr="00CB665C">
              <w:rPr>
                <w:rFonts w:ascii="Arial" w:hAnsi="Arial" w:cs="Arial"/>
                <w:szCs w:val="24"/>
                <w:lang w:eastAsia="lt-LT"/>
              </w:rPr>
              <w:t>(jei netaikoma)</w:t>
            </w:r>
            <w:r w:rsidR="00BA30BB">
              <w:rPr>
                <w:rFonts w:ascii="Arial" w:hAnsi="Arial" w:cs="Arial"/>
                <w:szCs w:val="24"/>
                <w:lang w:eastAsia="lt-LT"/>
              </w:rPr>
              <w:t>.</w:t>
            </w:r>
          </w:p>
          <w:p w14:paraId="6F2849F1" w14:textId="55BC020A" w:rsidR="0027763F"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1589730157"/>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p w14:paraId="6C626E18" w14:textId="6C6A1263" w:rsidR="005C26AE"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387484647"/>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tc>
      </w:tr>
      <w:tr w:rsidR="005C26AE" w:rsidRPr="00D80F87" w14:paraId="4DA42AA7"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1A4F510" w14:textId="77777777"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1.12.</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F5E3023" w14:textId="77777777" w:rsidR="005C26AE" w:rsidRPr="00CB665C" w:rsidRDefault="001340AA" w:rsidP="00CB665C">
            <w:pPr>
              <w:spacing w:line="276" w:lineRule="auto"/>
              <w:ind w:firstLine="57"/>
              <w:rPr>
                <w:rFonts w:ascii="Arial" w:hAnsi="Arial" w:cs="Arial"/>
                <w:szCs w:val="24"/>
                <w:lang w:eastAsia="lt-LT"/>
              </w:rPr>
            </w:pPr>
            <w:r w:rsidRPr="00CB665C">
              <w:rPr>
                <w:rFonts w:ascii="Arial" w:hAnsi="Arial" w:cs="Arial"/>
                <w:szCs w:val="24"/>
                <w:lang w:eastAsia="lt-LT"/>
              </w:rPr>
              <w:t>Su klimato kaita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tcPr>
          <w:p w14:paraId="293E518E" w14:textId="3C504006"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 (jei netaikoma)</w:t>
            </w:r>
            <w:r w:rsidR="00BA30BB">
              <w:rPr>
                <w:rFonts w:ascii="Arial" w:hAnsi="Arial" w:cs="Arial"/>
                <w:szCs w:val="24"/>
                <w:lang w:eastAsia="lt-LT"/>
              </w:rPr>
              <w:t>.</w:t>
            </w:r>
          </w:p>
          <w:p w14:paraId="4D8BEAE1" w14:textId="6DB4FAEC" w:rsidR="0027763F"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1682229752"/>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p w14:paraId="6A86BA40" w14:textId="296890C0" w:rsidR="005C26AE"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585068602"/>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tc>
      </w:tr>
      <w:tr w:rsidR="005C26AE" w:rsidRPr="00D80F87" w14:paraId="03D319B7"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4465B35" w14:textId="77777777"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1.13.</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295484E" w14:textId="77777777" w:rsidR="005C26AE" w:rsidRPr="00CB665C" w:rsidRDefault="001340AA" w:rsidP="00CB665C">
            <w:pPr>
              <w:spacing w:line="276" w:lineRule="auto"/>
              <w:ind w:firstLine="57"/>
              <w:rPr>
                <w:rFonts w:ascii="Arial" w:hAnsi="Arial" w:cs="Arial"/>
                <w:szCs w:val="24"/>
                <w:lang w:eastAsia="lt-LT"/>
              </w:rPr>
            </w:pPr>
            <w:r w:rsidRPr="00CB665C">
              <w:rPr>
                <w:rFonts w:ascii="Arial" w:hAnsi="Arial" w:cs="Arial"/>
                <w:szCs w:val="24"/>
                <w:lang w:eastAsia="lt-LT"/>
              </w:rPr>
              <w:t>Su nediskriminavimu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tcPr>
          <w:p w14:paraId="4D19570B" w14:textId="2B85F057"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 (jei netaikoma)</w:t>
            </w:r>
            <w:r w:rsidR="00BA30BB">
              <w:rPr>
                <w:rFonts w:ascii="Arial" w:hAnsi="Arial" w:cs="Arial"/>
                <w:szCs w:val="24"/>
                <w:lang w:eastAsia="lt-LT"/>
              </w:rPr>
              <w:t>.</w:t>
            </w:r>
          </w:p>
          <w:p w14:paraId="2ABEFFAE" w14:textId="4C62043C" w:rsidR="0027763F"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398129249"/>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p w14:paraId="07B347B8" w14:textId="2BB26B2C" w:rsidR="005C26AE"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334218877"/>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tc>
      </w:tr>
      <w:tr w:rsidR="005C26AE" w:rsidRPr="00D80F87" w14:paraId="4C6A47A0"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F530402" w14:textId="3377FCDB"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1.14</w:t>
            </w:r>
            <w:r w:rsidR="002757F4">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53BA9F9" w14:textId="77777777" w:rsidR="005C26AE" w:rsidRPr="00CB665C" w:rsidRDefault="001340AA" w:rsidP="00CB665C">
            <w:pPr>
              <w:spacing w:line="276" w:lineRule="auto"/>
              <w:ind w:firstLine="57"/>
              <w:rPr>
                <w:rFonts w:ascii="Arial" w:hAnsi="Arial" w:cs="Arial"/>
                <w:szCs w:val="24"/>
                <w:lang w:eastAsia="lt-LT"/>
              </w:rPr>
            </w:pPr>
            <w:r w:rsidRPr="00CB665C">
              <w:rPr>
                <w:rFonts w:ascii="Arial" w:hAnsi="Arial" w:cs="Arial"/>
                <w:szCs w:val="24"/>
                <w:lang w:eastAsia="lt-LT"/>
              </w:rPr>
              <w:t>Su lyčių lygybe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tcPr>
          <w:p w14:paraId="3A306A8E" w14:textId="76C6528B"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 (jei netaikoma)</w:t>
            </w:r>
            <w:r w:rsidR="00BA30BB">
              <w:rPr>
                <w:rFonts w:ascii="Arial" w:hAnsi="Arial" w:cs="Arial"/>
                <w:szCs w:val="24"/>
                <w:lang w:eastAsia="lt-LT"/>
              </w:rPr>
              <w:t>.</w:t>
            </w:r>
          </w:p>
          <w:p w14:paraId="1DB43AE6" w14:textId="31599D5A" w:rsidR="0027763F"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1441610668"/>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p w14:paraId="54D00C07" w14:textId="0674B7EE" w:rsidR="005C26AE"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119802247"/>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tc>
      </w:tr>
      <w:tr w:rsidR="005C26AE" w:rsidRPr="00D80F87" w14:paraId="185EEB72" w14:textId="77777777" w:rsidTr="00CB665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0A3FA2A" w14:textId="1D2C3321" w:rsidR="005C26AE" w:rsidRPr="00CB665C" w:rsidRDefault="001340AA" w:rsidP="002757F4">
            <w:pPr>
              <w:spacing w:line="276" w:lineRule="auto"/>
              <w:jc w:val="center"/>
              <w:rPr>
                <w:rFonts w:ascii="Arial" w:hAnsi="Arial" w:cs="Arial"/>
                <w:szCs w:val="24"/>
                <w:lang w:eastAsia="lt-LT"/>
              </w:rPr>
            </w:pPr>
            <w:r w:rsidRPr="00CB665C">
              <w:rPr>
                <w:rFonts w:ascii="Arial" w:hAnsi="Arial" w:cs="Arial"/>
                <w:szCs w:val="24"/>
                <w:lang w:eastAsia="lt-LT"/>
              </w:rPr>
              <w:t>1.15</w:t>
            </w:r>
            <w:r w:rsidR="002757F4">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104D289" w14:textId="77777777" w:rsidR="005C26AE" w:rsidRPr="00CB665C" w:rsidRDefault="001340AA" w:rsidP="00CB665C">
            <w:pPr>
              <w:spacing w:line="276" w:lineRule="auto"/>
              <w:ind w:firstLine="57"/>
              <w:rPr>
                <w:rFonts w:ascii="Arial" w:hAnsi="Arial" w:cs="Arial"/>
                <w:szCs w:val="24"/>
                <w:lang w:eastAsia="lt-LT"/>
              </w:rPr>
            </w:pPr>
            <w:r w:rsidRPr="00CB665C">
              <w:rPr>
                <w:rFonts w:ascii="Arial" w:hAnsi="Arial" w:cs="Arial"/>
                <w:szCs w:val="24"/>
                <w:lang w:eastAsia="lt-LT"/>
              </w:rPr>
              <w:t>Su neįgaliųjų teisėmis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hideMark/>
          </w:tcPr>
          <w:p w14:paraId="34B9AEA1" w14:textId="46C0E680" w:rsidR="005C26AE" w:rsidRPr="00CB665C" w:rsidRDefault="001340AA" w:rsidP="00CB665C">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w:t>
            </w:r>
            <w:r w:rsidR="00BA30BB">
              <w:rPr>
                <w:rFonts w:ascii="Arial" w:hAnsi="Arial" w:cs="Arial"/>
                <w:szCs w:val="24"/>
                <w:lang w:eastAsia="lt-LT"/>
              </w:rPr>
              <w:t xml:space="preserve"> </w:t>
            </w:r>
            <w:r w:rsidRPr="00CB665C">
              <w:rPr>
                <w:rFonts w:ascii="Arial" w:hAnsi="Arial" w:cs="Arial"/>
                <w:szCs w:val="24"/>
                <w:lang w:eastAsia="lt-LT"/>
              </w:rPr>
              <w:t>(jei netaikoma)</w:t>
            </w:r>
            <w:r w:rsidR="00BA30BB">
              <w:rPr>
                <w:rFonts w:ascii="Arial" w:hAnsi="Arial" w:cs="Arial"/>
                <w:szCs w:val="24"/>
                <w:lang w:eastAsia="lt-LT"/>
              </w:rPr>
              <w:t>.</w:t>
            </w:r>
          </w:p>
          <w:p w14:paraId="4FD2F231" w14:textId="71578973" w:rsidR="0027763F"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2045127546"/>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p w14:paraId="12B3D77F" w14:textId="6A48B294" w:rsidR="005C26AE" w:rsidRPr="00CB665C" w:rsidRDefault="0027763F" w:rsidP="00CB665C">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986355910"/>
                <w14:checkbox>
                  <w14:checked w14:val="0"/>
                  <w14:checkedState w14:val="2612" w14:font="MS Gothic"/>
                  <w14:uncheckedState w14:val="2610" w14:font="MS Gothic"/>
                </w14:checkbox>
              </w:sdtPr>
              <w:sdtContent>
                <w:r w:rsidRPr="00CB665C">
                  <w:rPr>
                    <w:rFonts w:ascii="Segoe UI Symbol" w:eastAsia="MS Gothic" w:hAnsi="Segoe UI Symbol" w:cs="Segoe UI Symbol"/>
                    <w:szCs w:val="24"/>
                    <w:lang w:eastAsia="lt-LT"/>
                  </w:rPr>
                  <w:t>☐</w:t>
                </w:r>
              </w:sdtContent>
            </w:sdt>
          </w:p>
        </w:tc>
      </w:tr>
    </w:tbl>
    <w:p w14:paraId="24526875" w14:textId="77777777" w:rsidR="004C5FCA" w:rsidRDefault="004C5FCA">
      <w:pPr>
        <w:spacing w:line="276" w:lineRule="auto"/>
        <w:jc w:val="center"/>
        <w:rPr>
          <w:rFonts w:ascii="Arial" w:hAnsi="Arial" w:cs="Arial"/>
          <w:b/>
          <w:bCs/>
          <w:szCs w:val="24"/>
        </w:rPr>
      </w:pPr>
    </w:p>
    <w:p w14:paraId="3BF82D09" w14:textId="76548A81" w:rsidR="005C26AE" w:rsidRPr="00CB665C" w:rsidRDefault="001340AA">
      <w:pPr>
        <w:spacing w:line="276" w:lineRule="auto"/>
        <w:jc w:val="center"/>
        <w:rPr>
          <w:rFonts w:ascii="Arial" w:hAnsi="Arial" w:cs="Arial"/>
          <w:b/>
          <w:bCs/>
          <w:szCs w:val="24"/>
        </w:rPr>
      </w:pPr>
      <w:r w:rsidRPr="00CB665C">
        <w:rPr>
          <w:rFonts w:ascii="Arial" w:hAnsi="Arial" w:cs="Arial"/>
          <w:b/>
          <w:bCs/>
          <w:szCs w:val="24"/>
        </w:rPr>
        <w:lastRenderedPageBreak/>
        <w:t>II SKYRIUS</w:t>
      </w:r>
    </w:p>
    <w:p w14:paraId="3AE4909B" w14:textId="77777777" w:rsidR="005C26AE" w:rsidRPr="00CB665C" w:rsidRDefault="001340AA">
      <w:pPr>
        <w:spacing w:line="276" w:lineRule="auto"/>
        <w:jc w:val="center"/>
        <w:rPr>
          <w:rFonts w:ascii="Arial" w:hAnsi="Arial" w:cs="Arial"/>
          <w:b/>
          <w:bCs/>
          <w:szCs w:val="24"/>
        </w:rPr>
      </w:pPr>
      <w:r w:rsidRPr="00CB665C">
        <w:rPr>
          <w:rFonts w:ascii="Arial" w:hAnsi="Arial" w:cs="Arial"/>
          <w:b/>
          <w:bCs/>
          <w:szCs w:val="24"/>
        </w:rPr>
        <w:t>PROJEKTO INICIJAVIMAS</w:t>
      </w:r>
    </w:p>
    <w:p w14:paraId="6D8C5815" w14:textId="77777777" w:rsidR="005C26AE" w:rsidRPr="00CB665C" w:rsidRDefault="001340AA" w:rsidP="00CB665C">
      <w:pPr>
        <w:spacing w:afterLines="100" w:after="240" w:line="276" w:lineRule="auto"/>
        <w:jc w:val="center"/>
        <w:rPr>
          <w:rFonts w:ascii="Arial" w:hAnsi="Arial" w:cs="Arial"/>
          <w:bCs/>
          <w:szCs w:val="24"/>
        </w:rPr>
      </w:pPr>
      <w:r w:rsidRPr="00CB665C">
        <w:rPr>
          <w:rFonts w:ascii="Arial" w:hAnsi="Arial" w:cs="Arial"/>
          <w:bCs/>
          <w:szCs w:val="24"/>
        </w:rPr>
        <w:t>(pildoma rengiant visų tipų PĮP)</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824"/>
        <w:gridCol w:w="2499"/>
        <w:gridCol w:w="349"/>
        <w:gridCol w:w="2152"/>
        <w:gridCol w:w="7358"/>
      </w:tblGrid>
      <w:tr w:rsidR="005C26AE" w:rsidRPr="00D80F87" w14:paraId="65EC608D" w14:textId="77777777" w:rsidTr="00147396">
        <w:trPr>
          <w:trHeight w:val="518"/>
        </w:trPr>
        <w:tc>
          <w:tcPr>
            <w:tcW w:w="697" w:type="dxa"/>
            <w:shd w:val="clear" w:color="auto" w:fill="E7E6E6" w:themeFill="background2"/>
          </w:tcPr>
          <w:p w14:paraId="771C5333" w14:textId="01F7D43A" w:rsidR="005C26AE" w:rsidRPr="00CB665C" w:rsidRDefault="001340AA" w:rsidP="002757F4">
            <w:pPr>
              <w:spacing w:line="276" w:lineRule="auto"/>
              <w:jc w:val="center"/>
              <w:rPr>
                <w:rFonts w:ascii="Arial" w:hAnsi="Arial" w:cs="Arial"/>
                <w:b/>
                <w:bCs/>
                <w:szCs w:val="24"/>
              </w:rPr>
            </w:pPr>
            <w:r w:rsidRPr="00CB665C">
              <w:rPr>
                <w:rFonts w:ascii="Arial" w:hAnsi="Arial" w:cs="Arial"/>
                <w:b/>
                <w:bCs/>
                <w:szCs w:val="24"/>
              </w:rPr>
              <w:t>2.1.</w:t>
            </w:r>
          </w:p>
        </w:tc>
        <w:tc>
          <w:tcPr>
            <w:tcW w:w="14182" w:type="dxa"/>
            <w:gridSpan w:val="5"/>
            <w:shd w:val="clear" w:color="auto" w:fill="E7E6E6" w:themeFill="background2"/>
          </w:tcPr>
          <w:p w14:paraId="5E39AE9B" w14:textId="77777777" w:rsidR="005C26AE" w:rsidRPr="00CB665C" w:rsidRDefault="001340AA" w:rsidP="00CB665C">
            <w:pPr>
              <w:spacing w:line="276" w:lineRule="auto"/>
              <w:rPr>
                <w:rFonts w:ascii="Arial" w:hAnsi="Arial" w:cs="Arial"/>
                <w:b/>
                <w:bCs/>
                <w:szCs w:val="24"/>
              </w:rPr>
            </w:pPr>
            <w:r w:rsidRPr="00CB665C">
              <w:rPr>
                <w:rFonts w:ascii="Arial" w:hAnsi="Arial" w:cs="Arial"/>
                <w:b/>
                <w:bCs/>
                <w:szCs w:val="24"/>
              </w:rPr>
              <w:t>Projekto santrauka</w:t>
            </w:r>
          </w:p>
        </w:tc>
      </w:tr>
      <w:tr w:rsidR="005C26AE" w:rsidRPr="00D80F87" w14:paraId="2BB08005" w14:textId="77777777" w:rsidTr="00147396">
        <w:trPr>
          <w:trHeight w:val="284"/>
        </w:trPr>
        <w:tc>
          <w:tcPr>
            <w:tcW w:w="14879" w:type="dxa"/>
            <w:gridSpan w:val="6"/>
            <w:shd w:val="clear" w:color="auto" w:fill="auto"/>
          </w:tcPr>
          <w:p w14:paraId="167CECCD" w14:textId="77777777" w:rsidR="00315E58" w:rsidRPr="00CB665C" w:rsidRDefault="001340AA" w:rsidP="00AE0139">
            <w:pPr>
              <w:spacing w:line="276" w:lineRule="auto"/>
              <w:jc w:val="both"/>
              <w:rPr>
                <w:rFonts w:ascii="Arial" w:hAnsi="Arial" w:cs="Arial"/>
                <w:b/>
                <w:bCs/>
                <w:szCs w:val="24"/>
              </w:rPr>
            </w:pPr>
            <w:r w:rsidRPr="00CB665C">
              <w:rPr>
                <w:rFonts w:ascii="Arial" w:hAnsi="Arial" w:cs="Arial"/>
                <w:szCs w:val="24"/>
              </w:rPr>
              <w:t xml:space="preserve">Glaustai apibūdinami svarbiausi projekto aspektai (2.2–2.5 eilučių pagrindu). Galimas simbolių skaičius </w:t>
            </w:r>
            <w:r w:rsidRPr="00CB665C">
              <w:rPr>
                <w:rFonts w:ascii="Arial" w:eastAsia="Calibri" w:hAnsi="Arial" w:cs="Arial"/>
                <w:szCs w:val="24"/>
              </w:rPr>
              <w:t>iki</w:t>
            </w:r>
            <w:r w:rsidRPr="00CB665C">
              <w:rPr>
                <w:rFonts w:ascii="Arial" w:hAnsi="Arial" w:cs="Arial"/>
                <w:szCs w:val="24"/>
              </w:rPr>
              <w:t xml:space="preserve"> 255</w:t>
            </w:r>
            <w:r w:rsidR="0053503C" w:rsidRPr="00CB665C">
              <w:rPr>
                <w:rFonts w:ascii="Arial" w:hAnsi="Arial" w:cs="Arial"/>
                <w:szCs w:val="24"/>
              </w:rPr>
              <w:t>.</w:t>
            </w:r>
            <w:r w:rsidR="0053503C" w:rsidRPr="00CB665C">
              <w:rPr>
                <w:rFonts w:ascii="Arial" w:hAnsi="Arial" w:cs="Arial"/>
                <w:b/>
                <w:bCs/>
                <w:szCs w:val="24"/>
              </w:rPr>
              <w:t xml:space="preserve"> </w:t>
            </w:r>
          </w:p>
          <w:p w14:paraId="3840DECF" w14:textId="1E073B5C" w:rsidR="005C26AE" w:rsidRPr="00CB665C" w:rsidRDefault="0053503C" w:rsidP="00CB665C">
            <w:pPr>
              <w:spacing w:line="276" w:lineRule="auto"/>
              <w:rPr>
                <w:rFonts w:ascii="Arial" w:hAnsi="Arial" w:cs="Arial"/>
                <w:szCs w:val="24"/>
              </w:rPr>
            </w:pPr>
            <w:r w:rsidRPr="00CB665C">
              <w:rPr>
                <w:rFonts w:ascii="Arial" w:hAnsi="Arial" w:cs="Arial"/>
                <w:b/>
                <w:bCs/>
                <w:szCs w:val="24"/>
              </w:rPr>
              <w:t>Nurodyti privaloma</w:t>
            </w:r>
          </w:p>
        </w:tc>
      </w:tr>
      <w:tr w:rsidR="005C26AE" w:rsidRPr="00D80F87" w14:paraId="5AD4A735" w14:textId="77777777" w:rsidTr="00147396">
        <w:trPr>
          <w:trHeight w:val="402"/>
        </w:trPr>
        <w:tc>
          <w:tcPr>
            <w:tcW w:w="697" w:type="dxa"/>
            <w:shd w:val="clear" w:color="auto" w:fill="E7E6E6" w:themeFill="background2"/>
          </w:tcPr>
          <w:p w14:paraId="2D2C0AF9" w14:textId="77777777" w:rsidR="005C26AE" w:rsidRPr="00CB665C" w:rsidRDefault="001340AA" w:rsidP="002757F4">
            <w:pPr>
              <w:spacing w:line="276" w:lineRule="auto"/>
              <w:jc w:val="center"/>
              <w:rPr>
                <w:rFonts w:ascii="Arial" w:hAnsi="Arial" w:cs="Arial"/>
                <w:b/>
                <w:bCs/>
                <w:szCs w:val="24"/>
              </w:rPr>
            </w:pPr>
            <w:r w:rsidRPr="00CB665C">
              <w:rPr>
                <w:rFonts w:ascii="Arial" w:hAnsi="Arial" w:cs="Arial"/>
                <w:b/>
                <w:bCs/>
                <w:szCs w:val="24"/>
              </w:rPr>
              <w:t>2.2.</w:t>
            </w:r>
          </w:p>
        </w:tc>
        <w:tc>
          <w:tcPr>
            <w:tcW w:w="14182" w:type="dxa"/>
            <w:gridSpan w:val="5"/>
            <w:shd w:val="clear" w:color="auto" w:fill="E7E6E6" w:themeFill="background2"/>
          </w:tcPr>
          <w:p w14:paraId="0DADAD0E" w14:textId="1B955D3C" w:rsidR="005C26AE" w:rsidRPr="00CB665C" w:rsidRDefault="001340AA" w:rsidP="00CB665C">
            <w:pPr>
              <w:spacing w:line="276" w:lineRule="auto"/>
              <w:rPr>
                <w:rFonts w:ascii="Arial" w:hAnsi="Arial" w:cs="Arial"/>
                <w:b/>
                <w:bCs/>
                <w:szCs w:val="24"/>
              </w:rPr>
            </w:pPr>
            <w:bookmarkStart w:id="0" w:name="_Hlk176796372"/>
            <w:r w:rsidRPr="00CB665C">
              <w:rPr>
                <w:rFonts w:ascii="Arial" w:eastAsia="Calibri" w:hAnsi="Arial" w:cs="Arial"/>
                <w:b/>
                <w:bCs/>
                <w:szCs w:val="24"/>
              </w:rPr>
              <w:t>Projekt</w:t>
            </w:r>
            <w:r w:rsidR="005C3FCF">
              <w:rPr>
                <w:rFonts w:ascii="Arial" w:eastAsia="Calibri" w:hAnsi="Arial" w:cs="Arial"/>
                <w:b/>
                <w:bCs/>
                <w:szCs w:val="24"/>
              </w:rPr>
              <w:t>e</w:t>
            </w:r>
            <w:r w:rsidRPr="00CB665C">
              <w:rPr>
                <w:rFonts w:ascii="Arial" w:eastAsia="Calibri" w:hAnsi="Arial" w:cs="Arial"/>
                <w:b/>
                <w:bCs/>
                <w:szCs w:val="24"/>
              </w:rPr>
              <w:t xml:space="preserve"> sprendžiamos problemos</w:t>
            </w:r>
            <w:bookmarkEnd w:id="0"/>
          </w:p>
        </w:tc>
      </w:tr>
      <w:tr w:rsidR="005C26AE" w:rsidRPr="00D80F87" w14:paraId="1DC8B226" w14:textId="77777777" w:rsidTr="00147396">
        <w:tc>
          <w:tcPr>
            <w:tcW w:w="14879" w:type="dxa"/>
            <w:gridSpan w:val="6"/>
            <w:shd w:val="clear" w:color="auto" w:fill="FFFFFF" w:themeFill="background1"/>
          </w:tcPr>
          <w:p w14:paraId="7582F487" w14:textId="2FFBBE3B"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Aprašomos </w:t>
            </w:r>
            <w:r w:rsidR="0053503C" w:rsidRPr="00CB665C">
              <w:rPr>
                <w:rFonts w:ascii="Arial" w:hAnsi="Arial" w:cs="Arial"/>
                <w:szCs w:val="24"/>
              </w:rPr>
              <w:t xml:space="preserve">vietos </w:t>
            </w:r>
            <w:r w:rsidRPr="00CB665C">
              <w:rPr>
                <w:rFonts w:ascii="Arial" w:hAnsi="Arial" w:cs="Arial"/>
                <w:szCs w:val="24"/>
              </w:rPr>
              <w:t>projekt</w:t>
            </w:r>
            <w:r w:rsidR="005C3FCF">
              <w:rPr>
                <w:rFonts w:ascii="Arial" w:hAnsi="Arial" w:cs="Arial"/>
                <w:szCs w:val="24"/>
              </w:rPr>
              <w:t>e</w:t>
            </w:r>
            <w:r w:rsidRPr="00CB665C">
              <w:rPr>
                <w:rFonts w:ascii="Arial" w:hAnsi="Arial" w:cs="Arial"/>
                <w:szCs w:val="24"/>
              </w:rPr>
              <w:t xml:space="preserve"> </w:t>
            </w:r>
            <w:r w:rsidR="00401735" w:rsidRPr="00CB665C">
              <w:rPr>
                <w:rFonts w:ascii="Arial" w:hAnsi="Arial" w:cs="Arial"/>
                <w:szCs w:val="24"/>
              </w:rPr>
              <w:t>(</w:t>
            </w:r>
            <w:r w:rsidR="00401735" w:rsidRPr="00CB665C">
              <w:rPr>
                <w:rFonts w:ascii="Arial" w:hAnsi="Arial" w:cs="Arial"/>
                <w:b/>
                <w:bCs/>
                <w:szCs w:val="24"/>
              </w:rPr>
              <w:t>tiek verslo, tiek ne verslo priemonių atveju</w:t>
            </w:r>
            <w:r w:rsidR="00401735" w:rsidRPr="00CB665C">
              <w:rPr>
                <w:rFonts w:ascii="Arial" w:hAnsi="Arial" w:cs="Arial"/>
                <w:szCs w:val="24"/>
              </w:rPr>
              <w:t xml:space="preserve">) </w:t>
            </w:r>
            <w:r w:rsidRPr="00CB665C">
              <w:rPr>
                <w:rFonts w:ascii="Arial" w:hAnsi="Arial" w:cs="Arial"/>
                <w:szCs w:val="24"/>
              </w:rPr>
              <w:t>planuojamos spręsti problemos, jų priežastys. Įvardijama projekt</w:t>
            </w:r>
            <w:r w:rsidR="005C3FCF">
              <w:rPr>
                <w:rFonts w:ascii="Arial" w:hAnsi="Arial" w:cs="Arial"/>
                <w:szCs w:val="24"/>
              </w:rPr>
              <w:t>e</w:t>
            </w:r>
            <w:r w:rsidRPr="00CB665C">
              <w:rPr>
                <w:rFonts w:ascii="Arial" w:hAnsi="Arial" w:cs="Arial"/>
                <w:szCs w:val="24"/>
              </w:rPr>
              <w:t xml:space="preserve"> sprendžiama (-</w:t>
            </w:r>
            <w:proofErr w:type="spellStart"/>
            <w:r w:rsidRPr="00CB665C">
              <w:rPr>
                <w:rFonts w:ascii="Arial" w:hAnsi="Arial" w:cs="Arial"/>
                <w:szCs w:val="24"/>
              </w:rPr>
              <w:t>os</w:t>
            </w:r>
            <w:proofErr w:type="spellEnd"/>
            <w:r w:rsidRPr="00CB665C">
              <w:rPr>
                <w:rFonts w:ascii="Arial" w:hAnsi="Arial" w:cs="Arial"/>
                <w:szCs w:val="24"/>
              </w:rPr>
              <w:t>)</w:t>
            </w:r>
            <w:r w:rsidRPr="00CB665C">
              <w:rPr>
                <w:rFonts w:ascii="Arial" w:hAnsi="Arial" w:cs="Arial"/>
                <w:szCs w:val="24"/>
                <w:lang w:eastAsia="lt-LT"/>
              </w:rPr>
              <w:t xml:space="preserve"> problema (-</w:t>
            </w:r>
            <w:proofErr w:type="spellStart"/>
            <w:r w:rsidRPr="00CB665C">
              <w:rPr>
                <w:rFonts w:ascii="Arial" w:hAnsi="Arial" w:cs="Arial"/>
                <w:szCs w:val="24"/>
                <w:lang w:eastAsia="lt-LT"/>
              </w:rPr>
              <w:t>os</w:t>
            </w:r>
            <w:proofErr w:type="spellEnd"/>
            <w:r w:rsidRPr="00CB665C">
              <w:rPr>
                <w:rFonts w:ascii="Arial" w:hAnsi="Arial" w:cs="Arial"/>
                <w:szCs w:val="24"/>
                <w:lang w:eastAsia="lt-LT"/>
              </w:rPr>
              <w:t>), nurodyta (-</w:t>
            </w:r>
            <w:proofErr w:type="spellStart"/>
            <w:r w:rsidRPr="00CB665C">
              <w:rPr>
                <w:rFonts w:ascii="Arial" w:hAnsi="Arial" w:cs="Arial"/>
                <w:szCs w:val="24"/>
                <w:lang w:eastAsia="lt-LT"/>
              </w:rPr>
              <w:t>os</w:t>
            </w:r>
            <w:proofErr w:type="spellEnd"/>
            <w:r w:rsidRPr="00CB665C">
              <w:rPr>
                <w:rFonts w:ascii="Arial" w:hAnsi="Arial" w:cs="Arial"/>
                <w:szCs w:val="24"/>
                <w:lang w:eastAsia="lt-LT"/>
              </w:rPr>
              <w:t xml:space="preserve">) Lietuvos </w:t>
            </w:r>
            <w:r w:rsidRPr="00CB665C">
              <w:rPr>
                <w:rFonts w:ascii="Arial" w:hAnsi="Arial" w:cs="Arial"/>
                <w:szCs w:val="24"/>
              </w:rPr>
              <w:t xml:space="preserve">žuvininkystės sektoriaus 2021–2027 </w:t>
            </w:r>
            <w:r w:rsidRPr="00CB665C">
              <w:rPr>
                <w:rFonts w:ascii="Arial" w:hAnsi="Arial" w:cs="Arial"/>
                <w:szCs w:val="24"/>
                <w:lang w:eastAsia="lt-LT"/>
              </w:rPr>
              <w:t>programoje, kurią (-</w:t>
            </w:r>
            <w:proofErr w:type="spellStart"/>
            <w:r w:rsidRPr="00CB665C">
              <w:rPr>
                <w:rFonts w:ascii="Arial" w:hAnsi="Arial" w:cs="Arial"/>
                <w:szCs w:val="24"/>
                <w:lang w:eastAsia="lt-LT"/>
              </w:rPr>
              <w:t>ias</w:t>
            </w:r>
            <w:proofErr w:type="spellEnd"/>
            <w:r w:rsidRPr="00CB665C">
              <w:rPr>
                <w:rFonts w:ascii="Arial" w:hAnsi="Arial" w:cs="Arial"/>
                <w:szCs w:val="24"/>
                <w:lang w:eastAsia="lt-LT"/>
              </w:rPr>
              <w:t>) siekiama spręsti įgyvendinant projektą, ir aktualiais, ne senesniais kaip penkerių metų (prioritetas teikiamas naujesniems) statistiniais duomenimis pagrindžiamas problemos aktualumas</w:t>
            </w:r>
            <w:r w:rsidRPr="00CB665C">
              <w:rPr>
                <w:rFonts w:ascii="Arial" w:hAnsi="Arial" w:cs="Arial"/>
                <w:szCs w:val="24"/>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arba nepakankami žuvies perdirbimo įrangos pajėgumai, nepakankamai platus produkcijos asortimentas, didelės energijos sąnaudos.</w:t>
            </w:r>
            <w:r w:rsidR="00FD444B" w:rsidRPr="00CB665C">
              <w:rPr>
                <w:rFonts w:ascii="Arial" w:hAnsi="Arial" w:cs="Arial"/>
                <w:szCs w:val="24"/>
              </w:rPr>
              <w:t xml:space="preserve"> </w:t>
            </w:r>
          </w:p>
          <w:p w14:paraId="258BE8C3" w14:textId="67BDA417" w:rsidR="00401735" w:rsidRPr="00CB665C" w:rsidRDefault="00FD444B" w:rsidP="00AE0139">
            <w:pPr>
              <w:spacing w:line="276" w:lineRule="auto"/>
              <w:jc w:val="both"/>
              <w:rPr>
                <w:rFonts w:ascii="Arial" w:hAnsi="Arial" w:cs="Arial"/>
                <w:szCs w:val="24"/>
              </w:rPr>
            </w:pPr>
            <w:r w:rsidRPr="00CB665C">
              <w:rPr>
                <w:rFonts w:ascii="Arial" w:eastAsia="Calibri" w:hAnsi="Arial" w:cs="Arial"/>
                <w:szCs w:val="24"/>
              </w:rPr>
              <w:t xml:space="preserve">Nurodyti, kaip projektas atitinka konkretų </w:t>
            </w:r>
            <w:r w:rsidR="00E529B6" w:rsidRPr="00D30722">
              <w:rPr>
                <w:rFonts w:ascii="Arial" w:eastAsia="Calibri" w:hAnsi="Arial" w:cs="Arial"/>
                <w:szCs w:val="24"/>
              </w:rPr>
              <w:t xml:space="preserve">3.1 </w:t>
            </w:r>
            <w:r w:rsidR="00E529B6">
              <w:rPr>
                <w:rFonts w:ascii="Arial" w:eastAsia="Calibri" w:hAnsi="Arial" w:cs="Arial"/>
                <w:szCs w:val="24"/>
              </w:rPr>
              <w:t xml:space="preserve">papunktyje nurodytą </w:t>
            </w:r>
            <w:r w:rsidRPr="00CB665C">
              <w:rPr>
                <w:rFonts w:ascii="Arial" w:eastAsia="Calibri" w:hAnsi="Arial" w:cs="Arial"/>
                <w:szCs w:val="24"/>
              </w:rPr>
              <w:t xml:space="preserve">tikslą „Sudaryti sąlygas tvariai mėlynajai ekonomikai pakrantės rajonuose ir salų bei krašto gilumos vietovėse ir skatinti žvejybos bei akvakultūros bendruomenių vystymąsi“ bei kokią </w:t>
            </w:r>
            <w:r w:rsidRPr="00CB665C">
              <w:rPr>
                <w:rFonts w:ascii="Arial" w:hAnsi="Arial" w:cs="Arial"/>
                <w:szCs w:val="24"/>
              </w:rPr>
              <w:t>VPS priemonę</w:t>
            </w:r>
            <w:r w:rsidR="009C21CB">
              <w:rPr>
                <w:rFonts w:ascii="Arial" w:hAnsi="Arial" w:cs="Arial"/>
                <w:szCs w:val="24"/>
              </w:rPr>
              <w:t xml:space="preserve"> </w:t>
            </w:r>
            <w:r w:rsidRPr="00CB665C">
              <w:rPr>
                <w:rFonts w:ascii="Arial" w:hAnsi="Arial" w:cs="Arial"/>
                <w:szCs w:val="24"/>
              </w:rPr>
              <w:t>/</w:t>
            </w:r>
            <w:r w:rsidR="009C21CB">
              <w:rPr>
                <w:rFonts w:ascii="Arial" w:hAnsi="Arial" w:cs="Arial"/>
                <w:szCs w:val="24"/>
              </w:rPr>
              <w:t xml:space="preserve"> </w:t>
            </w:r>
            <w:r w:rsidRPr="00CB665C">
              <w:rPr>
                <w:rFonts w:ascii="Arial" w:hAnsi="Arial" w:cs="Arial"/>
                <w:szCs w:val="24"/>
              </w:rPr>
              <w:t xml:space="preserve">veiklos sritį ir kaip atitinka numatomas vietos projektas. </w:t>
            </w:r>
          </w:p>
          <w:p w14:paraId="7D23C0D2" w14:textId="2EE83CD4" w:rsidR="00FD27F7" w:rsidRPr="00CB665C" w:rsidRDefault="00FD27F7"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Aprašomas projekto poreikis – galimos pasekmės, jei problema nebus išspręsta, kodėl verta investuoti lėšas į šį projektą (pvz., nauja rūkykla sumažins energijos sąnaudas), kokius rinkos netolygumus projekt</w:t>
            </w:r>
            <w:r w:rsidR="009C21CB">
              <w:rPr>
                <w:rFonts w:ascii="Arial" w:hAnsi="Arial" w:cs="Arial"/>
                <w:szCs w:val="24"/>
                <w:lang w:eastAsia="lt-LT"/>
              </w:rPr>
              <w:t>e</w:t>
            </w:r>
            <w:r w:rsidRPr="00CB665C">
              <w:rPr>
                <w:rFonts w:ascii="Arial" w:hAnsi="Arial" w:cs="Arial"/>
                <w:szCs w:val="24"/>
                <w:lang w:eastAsia="lt-LT"/>
              </w:rPr>
              <w:t xml:space="preserve"> siekiama spręsti (pvz., projektas skirtas mokslininkų ir žvejų bendradarbiavimui), problemos sprendimo būdas, projekto siekiami rezultatai ir kt.</w:t>
            </w:r>
          </w:p>
          <w:p w14:paraId="5FA92DB3" w14:textId="1E724C23" w:rsidR="00FD27F7" w:rsidRPr="00CB665C" w:rsidRDefault="00FD27F7"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Aprašant projekt</w:t>
            </w:r>
            <w:r w:rsidR="009C21CB">
              <w:rPr>
                <w:rFonts w:ascii="Arial" w:hAnsi="Arial" w:cs="Arial"/>
                <w:szCs w:val="24"/>
                <w:lang w:eastAsia="lt-LT"/>
              </w:rPr>
              <w:t>e</w:t>
            </w:r>
            <w:r w:rsidRPr="00CB665C">
              <w:rPr>
                <w:rFonts w:ascii="Arial" w:hAnsi="Arial" w:cs="Arial"/>
                <w:szCs w:val="24"/>
                <w:lang w:eastAsia="lt-LT"/>
              </w:rPr>
              <w:t xml:space="preserve">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sidRPr="00CB665C">
              <w:rPr>
                <w:rFonts w:ascii="Arial" w:hAnsi="Arial" w:cs="Arial"/>
                <w:szCs w:val="24"/>
              </w:rPr>
              <w:t xml:space="preserve">prieinamumo visiems (paslaugų, infrastruktūros, fizinės ar elektroninės aplinkos sprendimai, informacijos prieinamumo ir pan., atitinkantys projekto pobūdį) užtikrinimą; </w:t>
            </w:r>
            <w:r w:rsidRPr="00CB665C">
              <w:rPr>
                <w:rFonts w:ascii="Arial" w:hAnsi="Arial" w:cs="Arial"/>
                <w:szCs w:val="24"/>
                <w:lang w:eastAsia="lt-LT"/>
              </w:rPr>
              <w:t xml:space="preserve">inovatyvumo (kūrybingumo) </w:t>
            </w:r>
            <w:r w:rsidRPr="00CB665C">
              <w:rPr>
                <w:rFonts w:ascii="Arial" w:hAnsi="Arial" w:cs="Arial"/>
                <w:szCs w:val="24"/>
              </w:rPr>
              <w:t xml:space="preserve">vykdomi viešieji pirkimai, taikomos naujos technologijos, kuriami ar diegiami inovatyvūs sprendimai ir pan.). </w:t>
            </w:r>
            <w:r w:rsidRPr="00CB665C">
              <w:rPr>
                <w:rFonts w:ascii="Arial" w:hAnsi="Arial" w:cs="Arial"/>
                <w:szCs w:val="24"/>
                <w:lang w:eastAsia="lt-LT"/>
              </w:rPr>
              <w:t xml:space="preserve">Jei sprendžiama problema turės </w:t>
            </w:r>
            <w:r w:rsidRPr="00CB665C">
              <w:rPr>
                <w:rFonts w:ascii="Arial" w:hAnsi="Arial" w:cs="Arial"/>
                <w:szCs w:val="24"/>
                <w:lang w:eastAsia="lt-LT"/>
              </w:rPr>
              <w:lastRenderedPageBreak/>
              <w:t>tiesioginę įtaką horizontaliųjų principų įgyvendinimui, tai turi būti nurodyta ar įtraukta į projekto tikslą, projekto veiklas ar siekiamus rezultatus.</w:t>
            </w:r>
          </w:p>
          <w:p w14:paraId="784B1E24" w14:textId="77777777" w:rsidR="00FD27F7" w:rsidRPr="00CB665C" w:rsidRDefault="00FD27F7" w:rsidP="00AE0139">
            <w:pPr>
              <w:widowControl w:val="0"/>
              <w:shd w:val="clear" w:color="auto" w:fill="FFFFFF"/>
              <w:spacing w:line="276" w:lineRule="auto"/>
              <w:jc w:val="both"/>
              <w:rPr>
                <w:rFonts w:ascii="Arial" w:hAnsi="Arial" w:cs="Arial"/>
                <w:szCs w:val="24"/>
              </w:rPr>
            </w:pPr>
            <w:r w:rsidRPr="00CB665C">
              <w:rPr>
                <w:rFonts w:ascii="Arial" w:hAnsi="Arial" w:cs="Arial"/>
                <w:szCs w:val="24"/>
              </w:rPr>
              <w:t>Nurodoma, kurios iš visų įvardytų problemų bus sprendžiamos šalinant ar sumažinant jų atsiradimo priežastis.</w:t>
            </w:r>
          </w:p>
          <w:p w14:paraId="63EA37EE" w14:textId="195895CE" w:rsidR="00FD27F7" w:rsidRPr="00CB665C" w:rsidRDefault="00FD27F7" w:rsidP="00AE0139">
            <w:pPr>
              <w:spacing w:line="276" w:lineRule="auto"/>
              <w:jc w:val="both"/>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10 000.</w:t>
            </w:r>
          </w:p>
          <w:p w14:paraId="530163A9" w14:textId="77777777" w:rsidR="00FD444B" w:rsidRPr="00CB665C" w:rsidRDefault="00FD444B" w:rsidP="00CB665C">
            <w:pPr>
              <w:widowControl w:val="0"/>
              <w:shd w:val="clear" w:color="auto" w:fill="FFFFFF"/>
              <w:spacing w:line="276" w:lineRule="auto"/>
              <w:rPr>
                <w:rFonts w:ascii="Arial" w:hAnsi="Arial" w:cs="Arial"/>
                <w:szCs w:val="24"/>
                <w:lang w:eastAsia="lt-LT"/>
              </w:rPr>
            </w:pPr>
            <w:r w:rsidRPr="00CB665C">
              <w:rPr>
                <w:rFonts w:ascii="Arial" w:hAnsi="Arial" w:cs="Arial"/>
                <w:szCs w:val="24"/>
                <w:lang w:eastAsia="lt-LT"/>
              </w:rPr>
              <w:t>Verslo projektų atveju svarbu nurodyti:</w:t>
            </w:r>
          </w:p>
          <w:p w14:paraId="0E8B441C" w14:textId="1EBD7A13" w:rsidR="00FD444B" w:rsidRPr="00CB665C" w:rsidRDefault="00FD444B"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w:t>
            </w:r>
            <w:r w:rsidR="009C21CB">
              <w:rPr>
                <w:rFonts w:ascii="Arial" w:hAnsi="Arial" w:cs="Arial"/>
                <w:szCs w:val="24"/>
                <w:lang w:eastAsia="lt-LT"/>
              </w:rPr>
              <w:t xml:space="preserve"> </w:t>
            </w:r>
            <w:r w:rsidRPr="00CB665C">
              <w:rPr>
                <w:rFonts w:ascii="Arial" w:hAnsi="Arial" w:cs="Arial"/>
                <w:szCs w:val="24"/>
                <w:lang w:eastAsia="lt-LT"/>
              </w:rPr>
              <w:t>Projekto įgyvendinimo vietą.</w:t>
            </w:r>
          </w:p>
          <w:p w14:paraId="0FC09BF9" w14:textId="6600EEA3" w:rsidR="00FD444B" w:rsidRPr="00CB665C" w:rsidRDefault="00FD444B"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w:t>
            </w:r>
            <w:r w:rsidR="009C21CB">
              <w:rPr>
                <w:rFonts w:ascii="Arial" w:hAnsi="Arial" w:cs="Arial"/>
                <w:szCs w:val="24"/>
                <w:lang w:eastAsia="lt-LT"/>
              </w:rPr>
              <w:t xml:space="preserve"> </w:t>
            </w:r>
            <w:r w:rsidRPr="00CB665C">
              <w:rPr>
                <w:rFonts w:ascii="Arial" w:hAnsi="Arial" w:cs="Arial"/>
                <w:szCs w:val="24"/>
                <w:lang w:eastAsia="lt-LT"/>
              </w:rPr>
              <w:t>Projekto idėjos detal</w:t>
            </w:r>
            <w:r w:rsidR="00FD27F7" w:rsidRPr="00CB665C">
              <w:rPr>
                <w:rFonts w:ascii="Arial" w:hAnsi="Arial" w:cs="Arial"/>
                <w:szCs w:val="24"/>
                <w:lang w:eastAsia="lt-LT"/>
              </w:rPr>
              <w:t>ų</w:t>
            </w:r>
            <w:r w:rsidRPr="00CB665C">
              <w:rPr>
                <w:rFonts w:ascii="Arial" w:hAnsi="Arial" w:cs="Arial"/>
                <w:szCs w:val="24"/>
                <w:lang w:eastAsia="lt-LT"/>
              </w:rPr>
              <w:t xml:space="preserve"> aprašym</w:t>
            </w:r>
            <w:r w:rsidR="00FD27F7" w:rsidRPr="00CB665C">
              <w:rPr>
                <w:rFonts w:ascii="Arial" w:hAnsi="Arial" w:cs="Arial"/>
                <w:szCs w:val="24"/>
                <w:lang w:eastAsia="lt-LT"/>
              </w:rPr>
              <w:t>ą</w:t>
            </w:r>
            <w:r w:rsidRPr="00CB665C">
              <w:rPr>
                <w:rFonts w:ascii="Arial" w:hAnsi="Arial" w:cs="Arial"/>
                <w:szCs w:val="24"/>
                <w:lang w:eastAsia="lt-LT"/>
              </w:rPr>
              <w:t>.</w:t>
            </w:r>
          </w:p>
          <w:p w14:paraId="6B2C62F7" w14:textId="4CCFC4D9" w:rsidR="00FD444B" w:rsidRPr="00CB665C" w:rsidRDefault="00FD444B"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w:t>
            </w:r>
            <w:r w:rsidR="009C21CB">
              <w:rPr>
                <w:rFonts w:ascii="Arial" w:hAnsi="Arial" w:cs="Arial"/>
                <w:szCs w:val="24"/>
                <w:lang w:eastAsia="lt-LT"/>
              </w:rPr>
              <w:t xml:space="preserve"> </w:t>
            </w:r>
            <w:r w:rsidRPr="00CB665C">
              <w:rPr>
                <w:rFonts w:ascii="Arial" w:hAnsi="Arial" w:cs="Arial"/>
                <w:szCs w:val="24"/>
                <w:lang w:eastAsia="lt-LT"/>
              </w:rPr>
              <w:t>Pasirinktos projekto krypties pagrindim</w:t>
            </w:r>
            <w:r w:rsidR="00FD27F7" w:rsidRPr="00CB665C">
              <w:rPr>
                <w:rFonts w:ascii="Arial" w:hAnsi="Arial" w:cs="Arial"/>
                <w:szCs w:val="24"/>
                <w:lang w:eastAsia="lt-LT"/>
              </w:rPr>
              <w:t>ą</w:t>
            </w:r>
            <w:r w:rsidRPr="00CB665C">
              <w:rPr>
                <w:rFonts w:ascii="Arial" w:hAnsi="Arial" w:cs="Arial"/>
                <w:szCs w:val="24"/>
                <w:lang w:eastAsia="lt-LT"/>
              </w:rPr>
              <w:t>, glausta alternatyvų analizė.</w:t>
            </w:r>
          </w:p>
          <w:p w14:paraId="5F9D9DA9" w14:textId="59BF864F" w:rsidR="00FD444B" w:rsidRPr="00CB665C" w:rsidRDefault="00FD444B" w:rsidP="00AE0139">
            <w:pPr>
              <w:widowControl w:val="0"/>
              <w:shd w:val="clear" w:color="auto" w:fill="FFFFFF"/>
              <w:spacing w:line="276" w:lineRule="auto"/>
              <w:jc w:val="both"/>
              <w:rPr>
                <w:rFonts w:ascii="Arial" w:hAnsi="Arial" w:cs="Arial"/>
                <w:szCs w:val="24"/>
                <w:lang w:eastAsia="lt-LT"/>
              </w:rPr>
            </w:pPr>
            <w:r w:rsidRPr="00CB665C">
              <w:rPr>
                <w:rFonts w:ascii="Arial" w:hAnsi="Arial" w:cs="Arial"/>
                <w:szCs w:val="24"/>
                <w:lang w:eastAsia="lt-LT"/>
              </w:rPr>
              <w:t></w:t>
            </w:r>
            <w:r w:rsidR="009C21CB">
              <w:rPr>
                <w:rFonts w:ascii="Arial" w:hAnsi="Arial" w:cs="Arial"/>
                <w:szCs w:val="24"/>
                <w:lang w:eastAsia="lt-LT"/>
              </w:rPr>
              <w:t xml:space="preserve"> </w:t>
            </w:r>
            <w:r w:rsidRPr="00CB665C">
              <w:rPr>
                <w:rFonts w:ascii="Arial" w:hAnsi="Arial" w:cs="Arial"/>
                <w:szCs w:val="24"/>
                <w:lang w:eastAsia="lt-LT"/>
              </w:rPr>
              <w:t>Laukiamų rezultatų aprašymas ir jų praktinio pritaikomumo pagrindimas.</w:t>
            </w:r>
          </w:p>
          <w:p w14:paraId="4B95A1A4" w14:textId="798D6009" w:rsidR="00FD27F7" w:rsidRPr="00CB665C" w:rsidRDefault="00FD27F7" w:rsidP="00AE0139">
            <w:pPr>
              <w:widowControl w:val="0"/>
              <w:shd w:val="clear" w:color="auto" w:fill="FFFFFF"/>
              <w:spacing w:line="276" w:lineRule="auto"/>
              <w:jc w:val="both"/>
              <w:rPr>
                <w:rFonts w:ascii="Arial" w:hAnsi="Arial" w:cs="Arial"/>
                <w:bCs/>
                <w:szCs w:val="24"/>
              </w:rPr>
            </w:pPr>
            <w:r w:rsidRPr="00CB665C">
              <w:rPr>
                <w:rFonts w:ascii="Arial" w:hAnsi="Arial" w:cs="Arial"/>
                <w:szCs w:val="24"/>
              </w:rPr>
              <w:t xml:space="preserve">Verslo priemonių atveju kartu su PĮP pateikiama verslo plano forma. Taikoma </w:t>
            </w:r>
            <w:r w:rsidRPr="00CB665C">
              <w:rPr>
                <w:rFonts w:ascii="Arial" w:hAnsi="Arial" w:cs="Arial"/>
                <w:bCs/>
                <w:szCs w:val="24"/>
              </w:rPr>
              <w:t xml:space="preserve">tuo atveju, kai </w:t>
            </w:r>
            <w:r w:rsidR="006B1506" w:rsidRPr="00CB665C">
              <w:rPr>
                <w:rFonts w:ascii="Arial" w:hAnsi="Arial" w:cs="Arial"/>
                <w:bCs/>
                <w:szCs w:val="24"/>
              </w:rPr>
              <w:t>P</w:t>
            </w:r>
            <w:r w:rsidRPr="00CB665C">
              <w:rPr>
                <w:rFonts w:ascii="Arial" w:hAnsi="Arial" w:cs="Arial"/>
                <w:bCs/>
                <w:szCs w:val="24"/>
              </w:rPr>
              <w:t xml:space="preserve">FSA rengiamas VPS priemonei / veiklos sričiai, pagal kurią remiama veikla yra susijusi su verslo kūrimu arba plėtra. Verslo plano forma kaip </w:t>
            </w:r>
            <w:r w:rsidR="006B1506" w:rsidRPr="00CB665C">
              <w:rPr>
                <w:rFonts w:ascii="Arial" w:hAnsi="Arial" w:cs="Arial"/>
                <w:bCs/>
                <w:szCs w:val="24"/>
              </w:rPr>
              <w:t>P</w:t>
            </w:r>
            <w:r w:rsidRPr="00CB665C">
              <w:rPr>
                <w:rFonts w:ascii="Arial" w:hAnsi="Arial" w:cs="Arial"/>
                <w:bCs/>
                <w:szCs w:val="24"/>
              </w:rPr>
              <w:t xml:space="preserve">FSA priedas nerengiama, jeigu pagal VPS priemonę / veiklos sritį, vietos projektai, susiję su verslo kūrimu arba plėtra, neremiami. Taip pat tuo atveju, kai </w:t>
            </w:r>
            <w:r w:rsidR="009C21CB">
              <w:rPr>
                <w:rFonts w:ascii="Arial" w:hAnsi="Arial" w:cs="Arial"/>
                <w:bCs/>
                <w:szCs w:val="24"/>
              </w:rPr>
              <w:t xml:space="preserve">žuvininkystės vietos veiklos grupė (toliau – </w:t>
            </w:r>
            <w:r w:rsidRPr="00CB665C">
              <w:rPr>
                <w:rFonts w:ascii="Arial" w:hAnsi="Arial" w:cs="Arial"/>
                <w:bCs/>
                <w:szCs w:val="24"/>
              </w:rPr>
              <w:t>ŽVVG</w:t>
            </w:r>
            <w:r w:rsidR="009C21CB">
              <w:rPr>
                <w:rFonts w:ascii="Arial" w:hAnsi="Arial" w:cs="Arial"/>
                <w:bCs/>
                <w:szCs w:val="24"/>
              </w:rPr>
              <w:t>)</w:t>
            </w:r>
            <w:r w:rsidRPr="00CB665C">
              <w:rPr>
                <w:rFonts w:ascii="Arial" w:hAnsi="Arial" w:cs="Arial"/>
                <w:bCs/>
                <w:szCs w:val="24"/>
              </w:rPr>
              <w:t xml:space="preserve"> vadovaudamasi </w:t>
            </w:r>
            <w:r w:rsidR="007D2C61" w:rsidRPr="007D2C61">
              <w:rPr>
                <w:rFonts w:ascii="Arial" w:hAnsi="Arial" w:cs="Arial"/>
                <w:bCs/>
                <w:szCs w:val="24"/>
              </w:rPr>
              <w:t xml:space="preserve">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administravimo </w:t>
            </w:r>
            <w:r w:rsidRPr="00CB665C">
              <w:rPr>
                <w:rFonts w:ascii="Arial" w:hAnsi="Arial" w:cs="Arial"/>
                <w:bCs/>
                <w:szCs w:val="24"/>
              </w:rPr>
              <w:t>taisyklių 37.1 papunkčiu priima sprendimą nereikalauti su PĮP pateikti verslo plano, kai planuojama kviesti teikti mažus vietos projektus, skirtus verslo plėtrai (</w:t>
            </w:r>
            <w:r w:rsidRPr="00CB665C">
              <w:rPr>
                <w:rFonts w:ascii="Arial" w:hAnsi="Arial" w:cs="Arial"/>
                <w:szCs w:val="24"/>
              </w:rPr>
              <w:t>tokiu atveju ŽVVG privalomus verslo plano elementus turi integruoti į vietos projekto PĮP formą</w:t>
            </w:r>
            <w:r w:rsidR="00C14574">
              <w:rPr>
                <w:rFonts w:ascii="Arial" w:hAnsi="Arial" w:cs="Arial"/>
                <w:szCs w:val="24"/>
              </w:rPr>
              <w:t>)</w:t>
            </w:r>
            <w:r w:rsidRPr="00CB665C">
              <w:rPr>
                <w:rFonts w:ascii="Arial" w:hAnsi="Arial" w:cs="Arial"/>
                <w:bCs/>
                <w:szCs w:val="24"/>
              </w:rPr>
              <w:t>.</w:t>
            </w:r>
          </w:p>
          <w:p w14:paraId="3E6AAF02" w14:textId="34F0C6ED" w:rsidR="008E6988" w:rsidRPr="00CB665C" w:rsidRDefault="00FD27F7" w:rsidP="00AE0139">
            <w:pPr>
              <w:widowControl w:val="0"/>
              <w:shd w:val="clear" w:color="auto" w:fill="FFFFFF"/>
              <w:spacing w:line="276" w:lineRule="auto"/>
              <w:jc w:val="both"/>
              <w:rPr>
                <w:rFonts w:ascii="Arial" w:hAnsi="Arial" w:cs="Arial"/>
                <w:color w:val="0070C0"/>
                <w:szCs w:val="24"/>
                <w:lang w:eastAsia="lt-LT"/>
              </w:rPr>
            </w:pPr>
            <w:r w:rsidRPr="00CB665C">
              <w:rPr>
                <w:rFonts w:ascii="Arial" w:hAnsi="Arial" w:cs="Arial"/>
                <w:szCs w:val="24"/>
                <w:lang w:eastAsia="lt-LT"/>
              </w:rPr>
              <w:t>Ne verslo projektų atveju svarbu</w:t>
            </w:r>
            <w:r w:rsidR="006B1506" w:rsidRPr="00CB665C">
              <w:rPr>
                <w:rFonts w:ascii="Arial" w:hAnsi="Arial" w:cs="Arial"/>
                <w:szCs w:val="24"/>
                <w:lang w:eastAsia="lt-LT"/>
              </w:rPr>
              <w:t xml:space="preserve"> detaliai aprašyti projektą, kad būtų aiškus projekto įgyvendinimo laikotarpis, sprendžiamos problemos, laukiami rezultatai bei jam pasiekti reikalingi ištekliai. </w:t>
            </w:r>
          </w:p>
        </w:tc>
      </w:tr>
      <w:tr w:rsidR="005C26AE" w:rsidRPr="00D80F87" w14:paraId="4A785C81" w14:textId="77777777" w:rsidTr="00147396">
        <w:trPr>
          <w:trHeight w:val="473"/>
        </w:trPr>
        <w:tc>
          <w:tcPr>
            <w:tcW w:w="697" w:type="dxa"/>
            <w:shd w:val="clear" w:color="auto" w:fill="E7E6E6" w:themeFill="background2"/>
          </w:tcPr>
          <w:p w14:paraId="0C62598D" w14:textId="77777777" w:rsidR="005C26AE" w:rsidRPr="00CB665C" w:rsidRDefault="001340AA" w:rsidP="002757F4">
            <w:pPr>
              <w:spacing w:line="276" w:lineRule="auto"/>
              <w:jc w:val="center"/>
              <w:rPr>
                <w:rFonts w:ascii="Arial" w:hAnsi="Arial" w:cs="Arial"/>
                <w:b/>
                <w:bCs/>
                <w:szCs w:val="24"/>
              </w:rPr>
            </w:pPr>
            <w:r w:rsidRPr="00CB665C">
              <w:rPr>
                <w:rFonts w:ascii="Arial" w:eastAsia="Calibri" w:hAnsi="Arial" w:cs="Arial"/>
                <w:b/>
                <w:bCs/>
                <w:szCs w:val="24"/>
              </w:rPr>
              <w:lastRenderedPageBreak/>
              <w:t>2.3.</w:t>
            </w:r>
          </w:p>
        </w:tc>
        <w:tc>
          <w:tcPr>
            <w:tcW w:w="14182" w:type="dxa"/>
            <w:gridSpan w:val="5"/>
            <w:shd w:val="clear" w:color="auto" w:fill="E7E6E6" w:themeFill="background2"/>
          </w:tcPr>
          <w:p w14:paraId="3649DB8C" w14:textId="77777777" w:rsidR="005C26AE" w:rsidRPr="00CB665C" w:rsidRDefault="001340AA" w:rsidP="00CB665C">
            <w:pPr>
              <w:spacing w:line="276" w:lineRule="auto"/>
              <w:jc w:val="both"/>
              <w:rPr>
                <w:rFonts w:ascii="Arial" w:hAnsi="Arial" w:cs="Arial"/>
                <w:b/>
                <w:bCs/>
                <w:szCs w:val="24"/>
              </w:rPr>
            </w:pPr>
            <w:r w:rsidRPr="00CB665C">
              <w:rPr>
                <w:rFonts w:ascii="Arial" w:eastAsia="Calibri" w:hAnsi="Arial" w:cs="Arial"/>
                <w:b/>
                <w:bCs/>
                <w:szCs w:val="24"/>
              </w:rPr>
              <w:t>Projekto tikslas</w:t>
            </w:r>
          </w:p>
        </w:tc>
      </w:tr>
      <w:tr w:rsidR="005C26AE" w:rsidRPr="00D80F87" w14:paraId="48589EB3" w14:textId="77777777" w:rsidTr="00147396">
        <w:tc>
          <w:tcPr>
            <w:tcW w:w="14879" w:type="dxa"/>
            <w:gridSpan w:val="6"/>
            <w:shd w:val="clear" w:color="auto" w:fill="auto"/>
          </w:tcPr>
          <w:p w14:paraId="5BE5278B" w14:textId="24298E16" w:rsidR="00291A33"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Nurodomas projekto tikslas.</w:t>
            </w:r>
          </w:p>
          <w:p w14:paraId="371B45EA" w14:textId="1A2D8AA7" w:rsidR="005C26AE" w:rsidRPr="00CB665C" w:rsidRDefault="001340AA" w:rsidP="00AE0139">
            <w:pPr>
              <w:spacing w:line="276" w:lineRule="auto"/>
              <w:jc w:val="both"/>
              <w:rPr>
                <w:rFonts w:ascii="Arial" w:eastAsia="Calibri" w:hAnsi="Arial" w:cs="Arial"/>
                <w:color w:val="0070C0"/>
                <w:szCs w:val="24"/>
              </w:rPr>
            </w:pPr>
            <w:r w:rsidRPr="00CB665C">
              <w:rPr>
                <w:rFonts w:ascii="Arial" w:eastAsia="Calibri" w:hAnsi="Arial" w:cs="Arial"/>
                <w:szCs w:val="24"/>
              </w:rPr>
              <w:t>Glaustai suformuluojamas projekto tikslas, aiškiai apibrėžiant pagrindinę projekto idėją, t. y. ko siekiama įgyvendinant projektą. Projekto tikslas – užtikrinti aktualios problemos sprendimą. Projektas gali turėti tik vieną tikslą.</w:t>
            </w:r>
          </w:p>
          <w:p w14:paraId="2C55F2A2"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Galimas simbolių skaičius – iki 1 000. </w:t>
            </w:r>
          </w:p>
          <w:p w14:paraId="7849F568"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w:t>
            </w:r>
            <w:r w:rsidRPr="00CB665C">
              <w:rPr>
                <w:rFonts w:ascii="Arial" w:eastAsia="Calibri" w:hAnsi="Arial" w:cs="Arial"/>
                <w:szCs w:val="24"/>
              </w:rPr>
              <w:t>.</w:t>
            </w:r>
          </w:p>
        </w:tc>
      </w:tr>
      <w:tr w:rsidR="005C26AE" w:rsidRPr="00D80F87" w14:paraId="2FF24646" w14:textId="77777777" w:rsidTr="00147396">
        <w:tc>
          <w:tcPr>
            <w:tcW w:w="697" w:type="dxa"/>
            <w:shd w:val="clear" w:color="auto" w:fill="E7E6E6" w:themeFill="background2"/>
          </w:tcPr>
          <w:p w14:paraId="7B397F36" w14:textId="77777777" w:rsidR="005C26AE" w:rsidRPr="00CB665C" w:rsidRDefault="001340AA" w:rsidP="002757F4">
            <w:pPr>
              <w:spacing w:line="276" w:lineRule="auto"/>
              <w:jc w:val="center"/>
              <w:rPr>
                <w:rFonts w:ascii="Arial" w:eastAsia="Calibri" w:hAnsi="Arial" w:cs="Arial"/>
                <w:b/>
                <w:bCs/>
                <w:szCs w:val="24"/>
              </w:rPr>
            </w:pPr>
            <w:r w:rsidRPr="00CB665C">
              <w:rPr>
                <w:rFonts w:ascii="Arial" w:eastAsia="Calibri" w:hAnsi="Arial" w:cs="Arial"/>
                <w:b/>
                <w:bCs/>
                <w:szCs w:val="24"/>
              </w:rPr>
              <w:t>2.4.</w:t>
            </w:r>
          </w:p>
        </w:tc>
        <w:tc>
          <w:tcPr>
            <w:tcW w:w="14182" w:type="dxa"/>
            <w:gridSpan w:val="5"/>
            <w:shd w:val="clear" w:color="auto" w:fill="E7E6E6" w:themeFill="background2"/>
          </w:tcPr>
          <w:p w14:paraId="04363DEC"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Galimi teisiniai apribojimai</w:t>
            </w:r>
          </w:p>
        </w:tc>
      </w:tr>
      <w:tr w:rsidR="005C26AE" w:rsidRPr="00D80F87" w14:paraId="4EEC68B7" w14:textId="77777777" w:rsidTr="00147396">
        <w:tc>
          <w:tcPr>
            <w:tcW w:w="14879" w:type="dxa"/>
            <w:gridSpan w:val="6"/>
            <w:shd w:val="clear" w:color="auto" w:fill="FFFFFF" w:themeFill="background1"/>
          </w:tcPr>
          <w:p w14:paraId="7C7EC677"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Nurodomas planuojamos vykdyti veiklos teisinis reglamentavimas, reikalavimai ir galimi apribojimai. </w:t>
            </w:r>
          </w:p>
          <w:p w14:paraId="2690B7AC" w14:textId="77777777"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lastRenderedPageBreak/>
              <w:t>Šioje dalyje nurodomi tik tie specifiniai teisiniai apribojimai, kurie aktualūs konkrečiam paramos gavėjui bei planuojamai vykdyti veiklai, pvz., reikalingi gauti leidimai, poveikio aplinkai vertinimai, atlikti įregistravimai ir pan.</w:t>
            </w:r>
          </w:p>
          <w:p w14:paraId="61F98925" w14:textId="77777777" w:rsidR="00315E58"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Galimas simbolių skaičius – iki 2 000. </w:t>
            </w:r>
          </w:p>
          <w:p w14:paraId="576EC0EF" w14:textId="348A4A3B"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b/>
                <w:bCs/>
                <w:szCs w:val="24"/>
              </w:rPr>
              <w:t>Nurodyti privaloma.</w:t>
            </w:r>
          </w:p>
        </w:tc>
      </w:tr>
      <w:tr w:rsidR="005C26AE" w:rsidRPr="00D80F87" w14:paraId="1C2BE9E5" w14:textId="77777777" w:rsidTr="00147396">
        <w:trPr>
          <w:trHeight w:val="253"/>
        </w:trPr>
        <w:tc>
          <w:tcPr>
            <w:tcW w:w="697" w:type="dxa"/>
            <w:shd w:val="clear" w:color="auto" w:fill="E7E6E6" w:themeFill="background2"/>
          </w:tcPr>
          <w:p w14:paraId="0BE30D32" w14:textId="087E1212" w:rsidR="005C26AE" w:rsidRPr="00CB665C" w:rsidRDefault="001340AA" w:rsidP="002757F4">
            <w:pPr>
              <w:spacing w:line="276" w:lineRule="auto"/>
              <w:ind w:firstLine="53"/>
              <w:jc w:val="center"/>
              <w:rPr>
                <w:rFonts w:ascii="Arial" w:eastAsia="Calibri" w:hAnsi="Arial" w:cs="Arial"/>
                <w:b/>
                <w:bCs/>
                <w:szCs w:val="24"/>
              </w:rPr>
            </w:pPr>
            <w:r w:rsidRPr="00CB665C">
              <w:rPr>
                <w:rFonts w:ascii="Arial" w:hAnsi="Arial" w:cs="Arial"/>
                <w:b/>
                <w:bCs/>
                <w:szCs w:val="24"/>
              </w:rPr>
              <w:lastRenderedPageBreak/>
              <w:t>2.5</w:t>
            </w:r>
            <w:r w:rsidR="004C5FCA">
              <w:rPr>
                <w:rFonts w:ascii="Arial" w:hAnsi="Arial" w:cs="Arial"/>
                <w:b/>
                <w:bCs/>
                <w:szCs w:val="24"/>
              </w:rPr>
              <w:t>.</w:t>
            </w:r>
          </w:p>
        </w:tc>
        <w:tc>
          <w:tcPr>
            <w:tcW w:w="14182" w:type="dxa"/>
            <w:gridSpan w:val="5"/>
            <w:shd w:val="clear" w:color="auto" w:fill="E7E6E6" w:themeFill="background2"/>
          </w:tcPr>
          <w:p w14:paraId="207DFBA7" w14:textId="77777777" w:rsidR="005C26AE" w:rsidRPr="00CB665C" w:rsidRDefault="001340AA" w:rsidP="00CB665C">
            <w:pPr>
              <w:spacing w:line="276" w:lineRule="auto"/>
              <w:rPr>
                <w:rFonts w:ascii="Arial" w:eastAsia="Calibri" w:hAnsi="Arial" w:cs="Arial"/>
                <w:b/>
                <w:bCs/>
                <w:color w:val="FF0000"/>
                <w:szCs w:val="24"/>
              </w:rPr>
            </w:pPr>
            <w:r w:rsidRPr="00CB665C">
              <w:rPr>
                <w:rFonts w:ascii="Arial" w:eastAsia="Calibri" w:hAnsi="Arial" w:cs="Arial"/>
                <w:b/>
                <w:bCs/>
                <w:szCs w:val="24"/>
              </w:rPr>
              <w:t>Projektų bendrieji stebėsenos rodikliai</w:t>
            </w:r>
          </w:p>
        </w:tc>
      </w:tr>
      <w:tr w:rsidR="005C26AE" w:rsidRPr="00D80F87" w14:paraId="37A7D35A" w14:textId="77777777" w:rsidTr="00147396">
        <w:tc>
          <w:tcPr>
            <w:tcW w:w="14879" w:type="dxa"/>
            <w:gridSpan w:val="6"/>
            <w:shd w:val="clear" w:color="auto" w:fill="auto"/>
          </w:tcPr>
          <w:p w14:paraId="59CA0ED4" w14:textId="3802BB34" w:rsidR="005C26AE" w:rsidRPr="00CB665C" w:rsidRDefault="001340AA" w:rsidP="00AE0139">
            <w:pPr>
              <w:spacing w:line="276" w:lineRule="auto"/>
              <w:jc w:val="both"/>
              <w:rPr>
                <w:rFonts w:ascii="Arial" w:eastAsia="Calibri" w:hAnsi="Arial" w:cs="Arial"/>
                <w:szCs w:val="24"/>
              </w:rPr>
            </w:pPr>
            <w:r w:rsidRPr="00CB665C">
              <w:rPr>
                <w:rFonts w:ascii="Arial" w:eastAsia="Calibri" w:hAnsi="Arial" w:cs="Arial"/>
                <w:szCs w:val="24"/>
              </w:rPr>
              <w:t xml:space="preserve">Nurodomi kokybinėmis ir kiekybinėmis reikšmėmis išreikšti minimalūs projektu siekiami rezultatai, pasirenkant iš nurodytų </w:t>
            </w:r>
            <w:r w:rsidR="006B1506" w:rsidRPr="00CB665C">
              <w:rPr>
                <w:rFonts w:ascii="Arial" w:eastAsia="Calibri" w:hAnsi="Arial" w:cs="Arial"/>
                <w:szCs w:val="24"/>
              </w:rPr>
              <w:t>vietos projektų P</w:t>
            </w:r>
            <w:r w:rsidRPr="00CB665C">
              <w:rPr>
                <w:rFonts w:ascii="Arial" w:eastAsia="Calibri" w:hAnsi="Arial" w:cs="Arial"/>
                <w:szCs w:val="24"/>
              </w:rPr>
              <w:t>FSA, jei taikoma</w:t>
            </w:r>
            <w:r w:rsidR="00D75A00" w:rsidRPr="00CB665C">
              <w:rPr>
                <w:rFonts w:ascii="Arial" w:eastAsia="Calibri" w:hAnsi="Arial" w:cs="Arial"/>
                <w:szCs w:val="24"/>
              </w:rPr>
              <w:t>.</w:t>
            </w:r>
          </w:p>
        </w:tc>
      </w:tr>
      <w:tr w:rsidR="005C26AE" w:rsidRPr="00D80F87" w14:paraId="2EDD96AC" w14:textId="77777777" w:rsidTr="00147396">
        <w:tblPrEx>
          <w:tblCellMar>
            <w:left w:w="40" w:type="dxa"/>
            <w:right w:w="40" w:type="dxa"/>
          </w:tblCellMar>
          <w:tblLook w:val="0000" w:firstRow="0" w:lastRow="0" w:firstColumn="0" w:lastColumn="0" w:noHBand="0" w:noVBand="0"/>
        </w:tblPrEx>
        <w:trPr>
          <w:trHeight w:val="615"/>
        </w:trPr>
        <w:tc>
          <w:tcPr>
            <w:tcW w:w="2521" w:type="dxa"/>
            <w:gridSpan w:val="2"/>
            <w:shd w:val="clear" w:color="auto" w:fill="D9D9D9" w:themeFill="background1" w:themeFillShade="D9"/>
            <w:vAlign w:val="center"/>
          </w:tcPr>
          <w:p w14:paraId="3C63F298" w14:textId="77777777" w:rsidR="005C26AE" w:rsidRPr="00CB665C" w:rsidRDefault="001340AA" w:rsidP="00CB665C">
            <w:pPr>
              <w:keepNext/>
              <w:spacing w:line="276" w:lineRule="auto"/>
              <w:jc w:val="center"/>
              <w:rPr>
                <w:rFonts w:ascii="Arial" w:hAnsi="Arial" w:cs="Arial"/>
                <w:b/>
                <w:bCs/>
                <w:szCs w:val="24"/>
              </w:rPr>
            </w:pPr>
            <w:r w:rsidRPr="00CB665C">
              <w:rPr>
                <w:rFonts w:ascii="Arial" w:hAnsi="Arial" w:cs="Arial"/>
                <w:b/>
                <w:bCs/>
                <w:szCs w:val="24"/>
              </w:rPr>
              <w:t>Stebėsenos rodiklio pavadinimas</w:t>
            </w:r>
          </w:p>
        </w:tc>
        <w:tc>
          <w:tcPr>
            <w:tcW w:w="2499" w:type="dxa"/>
            <w:shd w:val="clear" w:color="auto" w:fill="D9D9D9" w:themeFill="background1" w:themeFillShade="D9"/>
            <w:vAlign w:val="center"/>
          </w:tcPr>
          <w:p w14:paraId="615E9552"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Matavimo vienetas</w:t>
            </w:r>
          </w:p>
        </w:tc>
        <w:tc>
          <w:tcPr>
            <w:tcW w:w="2501" w:type="dxa"/>
            <w:gridSpan w:val="2"/>
            <w:shd w:val="clear" w:color="auto" w:fill="D9D9D9" w:themeFill="background1" w:themeFillShade="D9"/>
            <w:vAlign w:val="center"/>
          </w:tcPr>
          <w:p w14:paraId="04935E68"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Siektina reikšmė</w:t>
            </w:r>
          </w:p>
        </w:tc>
        <w:tc>
          <w:tcPr>
            <w:tcW w:w="7358" w:type="dxa"/>
            <w:shd w:val="clear" w:color="auto" w:fill="D9D9D9" w:themeFill="background1" w:themeFillShade="D9"/>
            <w:vAlign w:val="center"/>
          </w:tcPr>
          <w:p w14:paraId="249979AD"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Siektinos reikšmės pagrindimas</w:t>
            </w:r>
          </w:p>
        </w:tc>
      </w:tr>
      <w:tr w:rsidR="005C26AE" w:rsidRPr="00D80F87" w14:paraId="22C2F22A" w14:textId="77777777" w:rsidTr="00147396">
        <w:tblPrEx>
          <w:tblCellMar>
            <w:left w:w="40" w:type="dxa"/>
            <w:right w:w="40" w:type="dxa"/>
          </w:tblCellMar>
          <w:tblLook w:val="0000" w:firstRow="0" w:lastRow="0" w:firstColumn="0" w:lastColumn="0" w:noHBand="0" w:noVBand="0"/>
        </w:tblPrEx>
        <w:trPr>
          <w:trHeight w:val="70"/>
        </w:trPr>
        <w:tc>
          <w:tcPr>
            <w:tcW w:w="2521" w:type="dxa"/>
            <w:gridSpan w:val="2"/>
            <w:shd w:val="clear" w:color="auto" w:fill="E7E6E6" w:themeFill="background2"/>
            <w:vAlign w:val="center"/>
          </w:tcPr>
          <w:p w14:paraId="05EA2080"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1</w:t>
            </w:r>
          </w:p>
        </w:tc>
        <w:tc>
          <w:tcPr>
            <w:tcW w:w="2499" w:type="dxa"/>
            <w:shd w:val="clear" w:color="auto" w:fill="E7E6E6" w:themeFill="background2"/>
            <w:vAlign w:val="center"/>
          </w:tcPr>
          <w:p w14:paraId="01ED8414"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2</w:t>
            </w:r>
          </w:p>
        </w:tc>
        <w:tc>
          <w:tcPr>
            <w:tcW w:w="2501" w:type="dxa"/>
            <w:gridSpan w:val="2"/>
            <w:shd w:val="clear" w:color="auto" w:fill="E7E6E6" w:themeFill="background2"/>
            <w:vAlign w:val="center"/>
          </w:tcPr>
          <w:p w14:paraId="0FF0A1E0"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3</w:t>
            </w:r>
          </w:p>
        </w:tc>
        <w:tc>
          <w:tcPr>
            <w:tcW w:w="7358" w:type="dxa"/>
            <w:shd w:val="clear" w:color="auto" w:fill="E7E6E6" w:themeFill="background2"/>
            <w:vAlign w:val="center"/>
          </w:tcPr>
          <w:p w14:paraId="1D7EC11B"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4</w:t>
            </w:r>
          </w:p>
        </w:tc>
      </w:tr>
      <w:tr w:rsidR="005C26AE" w:rsidRPr="00D80F87" w14:paraId="46315C4E" w14:textId="77777777" w:rsidTr="00147396">
        <w:tblPrEx>
          <w:tblCellMar>
            <w:left w:w="40" w:type="dxa"/>
            <w:right w:w="40" w:type="dxa"/>
          </w:tblCellMar>
          <w:tblLook w:val="0000" w:firstRow="0" w:lastRow="0" w:firstColumn="0" w:lastColumn="0" w:noHBand="0" w:noVBand="0"/>
        </w:tblPrEx>
        <w:trPr>
          <w:trHeight w:val="25"/>
        </w:trPr>
        <w:tc>
          <w:tcPr>
            <w:tcW w:w="2521" w:type="dxa"/>
            <w:gridSpan w:val="2"/>
          </w:tcPr>
          <w:p w14:paraId="0D3D2F44" w14:textId="5A89FA2F" w:rsidR="005C26AE" w:rsidRPr="00CB665C" w:rsidRDefault="00B36835" w:rsidP="00CB665C">
            <w:pPr>
              <w:spacing w:line="276" w:lineRule="auto"/>
              <w:jc w:val="center"/>
              <w:rPr>
                <w:rFonts w:ascii="Arial" w:hAnsi="Arial" w:cs="Arial"/>
                <w:szCs w:val="24"/>
              </w:rPr>
            </w:pPr>
            <w:r w:rsidRPr="00B36835">
              <w:rPr>
                <w:rFonts w:ascii="Arial" w:hAnsi="Arial" w:cs="Arial"/>
                <w:szCs w:val="24"/>
              </w:rPr>
              <w:t>Išsaugotos darbo vietos (asmenys)</w:t>
            </w:r>
          </w:p>
        </w:tc>
        <w:tc>
          <w:tcPr>
            <w:tcW w:w="2499" w:type="dxa"/>
            <w:shd w:val="clear" w:color="auto" w:fill="auto"/>
          </w:tcPr>
          <w:p w14:paraId="7CC9D157" w14:textId="16D6461C" w:rsidR="005C26AE" w:rsidRPr="00CB665C" w:rsidRDefault="00B36835" w:rsidP="00CB665C">
            <w:pPr>
              <w:widowControl w:val="0"/>
              <w:shd w:val="clear" w:color="auto" w:fill="FFFFFF"/>
              <w:spacing w:line="276" w:lineRule="auto"/>
              <w:jc w:val="center"/>
              <w:rPr>
                <w:rFonts w:ascii="Arial" w:hAnsi="Arial" w:cs="Arial"/>
                <w:szCs w:val="24"/>
              </w:rPr>
            </w:pPr>
            <w:r>
              <w:rPr>
                <w:rFonts w:ascii="Arial" w:hAnsi="Arial" w:cs="Arial"/>
                <w:szCs w:val="24"/>
              </w:rPr>
              <w:t>Vnt.</w:t>
            </w:r>
          </w:p>
        </w:tc>
        <w:tc>
          <w:tcPr>
            <w:tcW w:w="2501" w:type="dxa"/>
            <w:gridSpan w:val="2"/>
            <w:shd w:val="clear" w:color="auto" w:fill="auto"/>
          </w:tcPr>
          <w:p w14:paraId="6570E86B"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Nurodoma siektina stebėsenos rodiklio reikšmė, kurią planuojama pasiekti po projekto įgyvendinimo.</w:t>
            </w:r>
          </w:p>
          <w:p w14:paraId="37914DC7"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Galima įvesti tik skaičių.</w:t>
            </w:r>
          </w:p>
          <w:p w14:paraId="5C619D43" w14:textId="045CA84F"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12 simbolių iki kablelio ir 2 simboliai po kablelio. Nurodyti privaloma bent vieną rodiklį, jeigu pasirinktas produkto stebėsenos rodiklis.</w:t>
            </w:r>
          </w:p>
        </w:tc>
        <w:tc>
          <w:tcPr>
            <w:tcW w:w="7358" w:type="dxa"/>
          </w:tcPr>
          <w:p w14:paraId="27DB089B"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Pateikiami siektinos reikšmės apskaičiavimo principai, kuriais remiantis būtų galima įsitikinti, kad siektina reikšmė reali ir bus pasiekta po projekto įgyvendinimo. </w:t>
            </w:r>
          </w:p>
          <w:p w14:paraId="18E5E00D"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Būtina nurodyti sąsajas su projekto loginiu pagrindimu (veiklomis, įkainiais), projekto tęstinumo laikotarpiu ar kita PĮP nurodyta informacija, kuri patvirtintų siektinos reikšmės pagrįstumą įgyvendinant projektą ar projekto tęstinumo laikotarpiu (kaip projekto įgyvendinimo pasekmė).</w:t>
            </w:r>
          </w:p>
          <w:p w14:paraId="45D11FF9"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Jei nurodyta PFSA, gali būti pateikiami stebėsenos rodiklio pasiekimo pagrindimo dokumentai.</w:t>
            </w:r>
          </w:p>
          <w:p w14:paraId="02C477B7"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2 000. Nurodyti privaloma bent vieną rodiklį, jeigu pasirinktas produkto stebėsenos rodiklis.</w:t>
            </w:r>
          </w:p>
        </w:tc>
      </w:tr>
      <w:tr w:rsidR="00B36835" w:rsidRPr="00D80F87" w14:paraId="0F8FB436" w14:textId="77777777" w:rsidTr="00147396">
        <w:tblPrEx>
          <w:tblCellMar>
            <w:left w:w="40" w:type="dxa"/>
            <w:right w:w="40" w:type="dxa"/>
          </w:tblCellMar>
          <w:tblLook w:val="0000" w:firstRow="0" w:lastRow="0" w:firstColumn="0" w:lastColumn="0" w:noHBand="0" w:noVBand="0"/>
        </w:tblPrEx>
        <w:trPr>
          <w:trHeight w:val="25"/>
        </w:trPr>
        <w:tc>
          <w:tcPr>
            <w:tcW w:w="2521" w:type="dxa"/>
            <w:gridSpan w:val="2"/>
          </w:tcPr>
          <w:p w14:paraId="63977780" w14:textId="40543604" w:rsidR="00B36835" w:rsidRPr="00CB665C" w:rsidRDefault="00B36835" w:rsidP="00CB665C">
            <w:pPr>
              <w:spacing w:line="276" w:lineRule="auto"/>
              <w:jc w:val="center"/>
              <w:rPr>
                <w:rFonts w:ascii="Arial" w:hAnsi="Arial" w:cs="Arial"/>
                <w:szCs w:val="24"/>
              </w:rPr>
            </w:pPr>
            <w:r w:rsidRPr="00B36835">
              <w:rPr>
                <w:rFonts w:ascii="Arial" w:hAnsi="Arial" w:cs="Arial"/>
                <w:szCs w:val="24"/>
              </w:rPr>
              <w:lastRenderedPageBreak/>
              <w:t>Veiksmai, kuriais prisidedama prie geros aplinkos būklės, įskaitant gamtos atkūrimą, išsaugojimą, ekosistemų apsaugą, biologinę įvairovę, žuvų sveikata ir gerovę (veiksmai)</w:t>
            </w:r>
          </w:p>
        </w:tc>
        <w:tc>
          <w:tcPr>
            <w:tcW w:w="2499" w:type="dxa"/>
            <w:shd w:val="clear" w:color="auto" w:fill="auto"/>
          </w:tcPr>
          <w:p w14:paraId="44D066C8" w14:textId="24CB6531" w:rsidR="00B36835" w:rsidRPr="00CB665C" w:rsidRDefault="00B36835" w:rsidP="00CB665C">
            <w:pPr>
              <w:widowControl w:val="0"/>
              <w:shd w:val="clear" w:color="auto" w:fill="FFFFFF"/>
              <w:spacing w:line="276" w:lineRule="auto"/>
              <w:jc w:val="center"/>
              <w:rPr>
                <w:rFonts w:ascii="Arial" w:hAnsi="Arial" w:cs="Arial"/>
                <w:szCs w:val="24"/>
              </w:rPr>
            </w:pPr>
            <w:r>
              <w:rPr>
                <w:rFonts w:ascii="Arial" w:hAnsi="Arial" w:cs="Arial"/>
                <w:szCs w:val="24"/>
              </w:rPr>
              <w:t>Vnt.</w:t>
            </w:r>
          </w:p>
        </w:tc>
        <w:tc>
          <w:tcPr>
            <w:tcW w:w="2501" w:type="dxa"/>
            <w:gridSpan w:val="2"/>
            <w:shd w:val="clear" w:color="auto" w:fill="auto"/>
          </w:tcPr>
          <w:p w14:paraId="0A03D51C" w14:textId="77777777" w:rsidR="00B36835" w:rsidRPr="00CB665C" w:rsidRDefault="00B36835" w:rsidP="00CB665C">
            <w:pPr>
              <w:widowControl w:val="0"/>
              <w:shd w:val="clear" w:color="auto" w:fill="FFFFFF"/>
              <w:spacing w:line="276" w:lineRule="auto"/>
              <w:jc w:val="center"/>
              <w:rPr>
                <w:rFonts w:ascii="Arial" w:hAnsi="Arial" w:cs="Arial"/>
                <w:szCs w:val="24"/>
              </w:rPr>
            </w:pPr>
          </w:p>
        </w:tc>
        <w:tc>
          <w:tcPr>
            <w:tcW w:w="7358" w:type="dxa"/>
          </w:tcPr>
          <w:p w14:paraId="50134D77" w14:textId="77777777" w:rsidR="00B36835" w:rsidRPr="00CB665C" w:rsidRDefault="00B36835" w:rsidP="00CB665C">
            <w:pPr>
              <w:widowControl w:val="0"/>
              <w:shd w:val="clear" w:color="auto" w:fill="FFFFFF"/>
              <w:spacing w:line="276" w:lineRule="auto"/>
              <w:jc w:val="center"/>
              <w:rPr>
                <w:rFonts w:ascii="Arial" w:hAnsi="Arial" w:cs="Arial"/>
                <w:szCs w:val="24"/>
              </w:rPr>
            </w:pPr>
          </w:p>
        </w:tc>
      </w:tr>
      <w:tr w:rsidR="00B36835" w:rsidRPr="00D80F87" w14:paraId="70CB2129" w14:textId="77777777" w:rsidTr="00147396">
        <w:tblPrEx>
          <w:tblCellMar>
            <w:left w:w="40" w:type="dxa"/>
            <w:right w:w="40" w:type="dxa"/>
          </w:tblCellMar>
          <w:tblLook w:val="0000" w:firstRow="0" w:lastRow="0" w:firstColumn="0" w:lastColumn="0" w:noHBand="0" w:noVBand="0"/>
        </w:tblPrEx>
        <w:trPr>
          <w:trHeight w:val="25"/>
        </w:trPr>
        <w:tc>
          <w:tcPr>
            <w:tcW w:w="2521" w:type="dxa"/>
            <w:gridSpan w:val="2"/>
          </w:tcPr>
          <w:p w14:paraId="78BDF9BA" w14:textId="429EBE72" w:rsidR="00B36835" w:rsidRPr="00CB665C" w:rsidRDefault="00B36835" w:rsidP="00CB665C">
            <w:pPr>
              <w:spacing w:line="276" w:lineRule="auto"/>
              <w:jc w:val="center"/>
              <w:rPr>
                <w:rFonts w:ascii="Arial" w:hAnsi="Arial" w:cs="Arial"/>
                <w:szCs w:val="24"/>
              </w:rPr>
            </w:pPr>
            <w:r w:rsidRPr="00B36835">
              <w:rPr>
                <w:rFonts w:ascii="Arial" w:hAnsi="Arial" w:cs="Arial"/>
                <w:szCs w:val="24"/>
              </w:rPr>
              <w:t>Suinteresuotųjų šalių bendradarbiavimo veikla (veiksmai)</w:t>
            </w:r>
          </w:p>
        </w:tc>
        <w:tc>
          <w:tcPr>
            <w:tcW w:w="2499" w:type="dxa"/>
            <w:shd w:val="clear" w:color="auto" w:fill="auto"/>
          </w:tcPr>
          <w:p w14:paraId="2B223C46" w14:textId="4104D568" w:rsidR="00B36835" w:rsidRPr="00CB665C" w:rsidRDefault="00B36835" w:rsidP="00CB665C">
            <w:pPr>
              <w:widowControl w:val="0"/>
              <w:shd w:val="clear" w:color="auto" w:fill="FFFFFF"/>
              <w:spacing w:line="276" w:lineRule="auto"/>
              <w:jc w:val="center"/>
              <w:rPr>
                <w:rFonts w:ascii="Arial" w:hAnsi="Arial" w:cs="Arial"/>
                <w:szCs w:val="24"/>
              </w:rPr>
            </w:pPr>
            <w:r>
              <w:rPr>
                <w:rFonts w:ascii="Arial" w:hAnsi="Arial" w:cs="Arial"/>
                <w:szCs w:val="24"/>
              </w:rPr>
              <w:t>Vnt.</w:t>
            </w:r>
          </w:p>
        </w:tc>
        <w:tc>
          <w:tcPr>
            <w:tcW w:w="2501" w:type="dxa"/>
            <w:gridSpan w:val="2"/>
            <w:shd w:val="clear" w:color="auto" w:fill="auto"/>
          </w:tcPr>
          <w:p w14:paraId="5B6F0BE4" w14:textId="77777777" w:rsidR="00B36835" w:rsidRPr="00CB665C" w:rsidRDefault="00B36835" w:rsidP="00CB665C">
            <w:pPr>
              <w:widowControl w:val="0"/>
              <w:shd w:val="clear" w:color="auto" w:fill="FFFFFF"/>
              <w:spacing w:line="276" w:lineRule="auto"/>
              <w:jc w:val="center"/>
              <w:rPr>
                <w:rFonts w:ascii="Arial" w:hAnsi="Arial" w:cs="Arial"/>
                <w:szCs w:val="24"/>
              </w:rPr>
            </w:pPr>
          </w:p>
        </w:tc>
        <w:tc>
          <w:tcPr>
            <w:tcW w:w="7358" w:type="dxa"/>
          </w:tcPr>
          <w:p w14:paraId="4E280816" w14:textId="77777777" w:rsidR="00B36835" w:rsidRPr="00CB665C" w:rsidRDefault="00B36835" w:rsidP="00CB665C">
            <w:pPr>
              <w:widowControl w:val="0"/>
              <w:shd w:val="clear" w:color="auto" w:fill="FFFFFF"/>
              <w:spacing w:line="276" w:lineRule="auto"/>
              <w:jc w:val="center"/>
              <w:rPr>
                <w:rFonts w:ascii="Arial" w:hAnsi="Arial" w:cs="Arial"/>
                <w:szCs w:val="24"/>
              </w:rPr>
            </w:pPr>
          </w:p>
        </w:tc>
      </w:tr>
      <w:tr w:rsidR="00B36835" w:rsidRPr="00D80F87" w14:paraId="0C713A3A" w14:textId="77777777" w:rsidTr="00147396">
        <w:tblPrEx>
          <w:tblCellMar>
            <w:left w:w="40" w:type="dxa"/>
            <w:right w:w="40" w:type="dxa"/>
          </w:tblCellMar>
          <w:tblLook w:val="0000" w:firstRow="0" w:lastRow="0" w:firstColumn="0" w:lastColumn="0" w:noHBand="0" w:noVBand="0"/>
        </w:tblPrEx>
        <w:trPr>
          <w:trHeight w:val="25"/>
        </w:trPr>
        <w:tc>
          <w:tcPr>
            <w:tcW w:w="2521" w:type="dxa"/>
            <w:gridSpan w:val="2"/>
          </w:tcPr>
          <w:p w14:paraId="63BA1C83" w14:textId="1F8D1CA0" w:rsidR="00B36835" w:rsidRPr="00CB665C" w:rsidRDefault="00B36835" w:rsidP="00CB665C">
            <w:pPr>
              <w:spacing w:line="276" w:lineRule="auto"/>
              <w:jc w:val="center"/>
              <w:rPr>
                <w:rFonts w:ascii="Arial" w:hAnsi="Arial" w:cs="Arial"/>
                <w:szCs w:val="24"/>
              </w:rPr>
            </w:pPr>
            <w:r w:rsidRPr="00B36835">
              <w:rPr>
                <w:rFonts w:ascii="Arial" w:hAnsi="Arial" w:cs="Arial"/>
                <w:szCs w:val="24"/>
              </w:rPr>
              <w:t>Įdiegtos inovacijos (naujų produktų, paslaugų, procesų, verslo modelių ar metodų skaičius) (skaičius)</w:t>
            </w:r>
          </w:p>
        </w:tc>
        <w:tc>
          <w:tcPr>
            <w:tcW w:w="2499" w:type="dxa"/>
            <w:shd w:val="clear" w:color="auto" w:fill="auto"/>
          </w:tcPr>
          <w:p w14:paraId="75E4AB06" w14:textId="18192E10" w:rsidR="00B36835" w:rsidRPr="00CB665C" w:rsidRDefault="00B36835" w:rsidP="00CB665C">
            <w:pPr>
              <w:widowControl w:val="0"/>
              <w:shd w:val="clear" w:color="auto" w:fill="FFFFFF"/>
              <w:spacing w:line="276" w:lineRule="auto"/>
              <w:jc w:val="center"/>
              <w:rPr>
                <w:rFonts w:ascii="Arial" w:hAnsi="Arial" w:cs="Arial"/>
                <w:szCs w:val="24"/>
              </w:rPr>
            </w:pPr>
            <w:r>
              <w:rPr>
                <w:rFonts w:ascii="Arial" w:hAnsi="Arial" w:cs="Arial"/>
                <w:szCs w:val="24"/>
              </w:rPr>
              <w:t>Vnt.</w:t>
            </w:r>
          </w:p>
        </w:tc>
        <w:tc>
          <w:tcPr>
            <w:tcW w:w="2501" w:type="dxa"/>
            <w:gridSpan w:val="2"/>
            <w:shd w:val="clear" w:color="auto" w:fill="auto"/>
          </w:tcPr>
          <w:p w14:paraId="6081F26C" w14:textId="77777777" w:rsidR="00B36835" w:rsidRPr="00CB665C" w:rsidRDefault="00B36835" w:rsidP="00CB665C">
            <w:pPr>
              <w:widowControl w:val="0"/>
              <w:shd w:val="clear" w:color="auto" w:fill="FFFFFF"/>
              <w:spacing w:line="276" w:lineRule="auto"/>
              <w:jc w:val="center"/>
              <w:rPr>
                <w:rFonts w:ascii="Arial" w:hAnsi="Arial" w:cs="Arial"/>
                <w:szCs w:val="24"/>
              </w:rPr>
            </w:pPr>
          </w:p>
        </w:tc>
        <w:tc>
          <w:tcPr>
            <w:tcW w:w="7358" w:type="dxa"/>
          </w:tcPr>
          <w:p w14:paraId="743E1324" w14:textId="77777777" w:rsidR="00B36835" w:rsidRPr="00CB665C" w:rsidRDefault="00B36835" w:rsidP="00CB665C">
            <w:pPr>
              <w:widowControl w:val="0"/>
              <w:shd w:val="clear" w:color="auto" w:fill="FFFFFF"/>
              <w:spacing w:line="276" w:lineRule="auto"/>
              <w:jc w:val="center"/>
              <w:rPr>
                <w:rFonts w:ascii="Arial" w:hAnsi="Arial" w:cs="Arial"/>
                <w:szCs w:val="24"/>
              </w:rPr>
            </w:pPr>
          </w:p>
        </w:tc>
      </w:tr>
      <w:tr w:rsidR="00B36835" w:rsidRPr="00D80F87" w14:paraId="6208FEA6" w14:textId="77777777" w:rsidTr="00147396">
        <w:tblPrEx>
          <w:tblCellMar>
            <w:left w:w="40" w:type="dxa"/>
            <w:right w:w="40" w:type="dxa"/>
          </w:tblCellMar>
          <w:tblLook w:val="0000" w:firstRow="0" w:lastRow="0" w:firstColumn="0" w:lastColumn="0" w:noHBand="0" w:noVBand="0"/>
        </w:tblPrEx>
        <w:trPr>
          <w:trHeight w:val="25"/>
        </w:trPr>
        <w:tc>
          <w:tcPr>
            <w:tcW w:w="2521" w:type="dxa"/>
            <w:gridSpan w:val="2"/>
          </w:tcPr>
          <w:p w14:paraId="4EC86E78" w14:textId="574AC3B8" w:rsidR="00B36835" w:rsidRPr="00CB665C" w:rsidRDefault="00B36835" w:rsidP="00CB665C">
            <w:pPr>
              <w:spacing w:line="276" w:lineRule="auto"/>
              <w:jc w:val="center"/>
              <w:rPr>
                <w:rFonts w:ascii="Arial" w:hAnsi="Arial" w:cs="Arial"/>
                <w:szCs w:val="24"/>
              </w:rPr>
            </w:pPr>
            <w:r w:rsidRPr="00B36835">
              <w:rPr>
                <w:rFonts w:ascii="Arial" w:hAnsi="Arial" w:cs="Arial"/>
                <w:szCs w:val="24"/>
              </w:rPr>
              <w:t>Subjektai, didinantys išteklių naudojimo efektyvumą gamyboje ir (arba) perdirbime (subjektai)</w:t>
            </w:r>
          </w:p>
        </w:tc>
        <w:tc>
          <w:tcPr>
            <w:tcW w:w="2499" w:type="dxa"/>
            <w:shd w:val="clear" w:color="auto" w:fill="auto"/>
          </w:tcPr>
          <w:p w14:paraId="7A42C62F" w14:textId="5B139CF4" w:rsidR="00B36835" w:rsidRPr="00CB665C" w:rsidRDefault="00B36835" w:rsidP="00CB665C">
            <w:pPr>
              <w:widowControl w:val="0"/>
              <w:shd w:val="clear" w:color="auto" w:fill="FFFFFF"/>
              <w:spacing w:line="276" w:lineRule="auto"/>
              <w:jc w:val="center"/>
              <w:rPr>
                <w:rFonts w:ascii="Arial" w:hAnsi="Arial" w:cs="Arial"/>
                <w:szCs w:val="24"/>
              </w:rPr>
            </w:pPr>
            <w:r>
              <w:rPr>
                <w:rFonts w:ascii="Arial" w:hAnsi="Arial" w:cs="Arial"/>
                <w:szCs w:val="24"/>
              </w:rPr>
              <w:t>Vnt.</w:t>
            </w:r>
          </w:p>
        </w:tc>
        <w:tc>
          <w:tcPr>
            <w:tcW w:w="2501" w:type="dxa"/>
            <w:gridSpan w:val="2"/>
            <w:shd w:val="clear" w:color="auto" w:fill="auto"/>
          </w:tcPr>
          <w:p w14:paraId="6EB9FC0C" w14:textId="77777777" w:rsidR="00B36835" w:rsidRPr="00CB665C" w:rsidRDefault="00B36835" w:rsidP="00CB665C">
            <w:pPr>
              <w:widowControl w:val="0"/>
              <w:shd w:val="clear" w:color="auto" w:fill="FFFFFF"/>
              <w:spacing w:line="276" w:lineRule="auto"/>
              <w:jc w:val="center"/>
              <w:rPr>
                <w:rFonts w:ascii="Arial" w:hAnsi="Arial" w:cs="Arial"/>
                <w:szCs w:val="24"/>
              </w:rPr>
            </w:pPr>
          </w:p>
        </w:tc>
        <w:tc>
          <w:tcPr>
            <w:tcW w:w="7358" w:type="dxa"/>
          </w:tcPr>
          <w:p w14:paraId="700745AD" w14:textId="77777777" w:rsidR="00B36835" w:rsidRPr="00CB665C" w:rsidRDefault="00B36835" w:rsidP="00CB665C">
            <w:pPr>
              <w:widowControl w:val="0"/>
              <w:shd w:val="clear" w:color="auto" w:fill="FFFFFF"/>
              <w:spacing w:line="276" w:lineRule="auto"/>
              <w:jc w:val="center"/>
              <w:rPr>
                <w:rFonts w:ascii="Arial" w:hAnsi="Arial" w:cs="Arial"/>
                <w:szCs w:val="24"/>
              </w:rPr>
            </w:pPr>
          </w:p>
        </w:tc>
      </w:tr>
      <w:tr w:rsidR="00375E9D" w:rsidRPr="00D80F87" w14:paraId="6DCDE04C" w14:textId="77777777" w:rsidTr="00147396">
        <w:trPr>
          <w:trHeight w:val="253"/>
        </w:trPr>
        <w:tc>
          <w:tcPr>
            <w:tcW w:w="697" w:type="dxa"/>
            <w:shd w:val="clear" w:color="auto" w:fill="E7E6E6" w:themeFill="background2"/>
          </w:tcPr>
          <w:p w14:paraId="369A3C30" w14:textId="6787ED8A" w:rsidR="00375E9D" w:rsidRPr="00CB665C" w:rsidRDefault="00375E9D" w:rsidP="002757F4">
            <w:pPr>
              <w:spacing w:line="276" w:lineRule="auto"/>
              <w:ind w:firstLine="53"/>
              <w:jc w:val="center"/>
              <w:rPr>
                <w:rFonts w:ascii="Arial" w:eastAsia="Calibri" w:hAnsi="Arial" w:cs="Arial"/>
                <w:b/>
                <w:bCs/>
                <w:szCs w:val="24"/>
              </w:rPr>
            </w:pPr>
            <w:r w:rsidRPr="00CB665C">
              <w:rPr>
                <w:rFonts w:ascii="Arial" w:hAnsi="Arial" w:cs="Arial"/>
                <w:b/>
                <w:bCs/>
                <w:szCs w:val="24"/>
              </w:rPr>
              <w:t>2.6</w:t>
            </w:r>
            <w:r w:rsidR="004C5FCA">
              <w:rPr>
                <w:rFonts w:ascii="Arial" w:hAnsi="Arial" w:cs="Arial"/>
                <w:b/>
                <w:bCs/>
                <w:szCs w:val="24"/>
              </w:rPr>
              <w:t>.</w:t>
            </w:r>
          </w:p>
        </w:tc>
        <w:tc>
          <w:tcPr>
            <w:tcW w:w="14182" w:type="dxa"/>
            <w:gridSpan w:val="5"/>
            <w:shd w:val="clear" w:color="auto" w:fill="E7E6E6" w:themeFill="background2"/>
          </w:tcPr>
          <w:p w14:paraId="5603E0A4" w14:textId="4DFD6F8A" w:rsidR="00375E9D" w:rsidRPr="00CB665C" w:rsidRDefault="00375E9D" w:rsidP="00CB665C">
            <w:pPr>
              <w:spacing w:line="276" w:lineRule="auto"/>
              <w:jc w:val="both"/>
              <w:rPr>
                <w:rFonts w:ascii="Arial" w:eastAsia="Calibri" w:hAnsi="Arial" w:cs="Arial"/>
                <w:b/>
                <w:bCs/>
                <w:color w:val="FF0000"/>
                <w:szCs w:val="24"/>
              </w:rPr>
            </w:pPr>
            <w:r w:rsidRPr="00CB665C">
              <w:rPr>
                <w:rFonts w:ascii="Arial" w:eastAsia="Calibri" w:hAnsi="Arial" w:cs="Arial"/>
                <w:b/>
                <w:bCs/>
                <w:szCs w:val="24"/>
              </w:rPr>
              <w:t>Vietos projekt</w:t>
            </w:r>
            <w:r w:rsidR="0051749B" w:rsidRPr="00CB665C">
              <w:rPr>
                <w:rFonts w:ascii="Arial" w:eastAsia="Calibri" w:hAnsi="Arial" w:cs="Arial"/>
                <w:b/>
                <w:bCs/>
                <w:szCs w:val="24"/>
              </w:rPr>
              <w:t>ų</w:t>
            </w:r>
            <w:r w:rsidRPr="00CB665C">
              <w:rPr>
                <w:rFonts w:ascii="Arial" w:eastAsia="Calibri" w:hAnsi="Arial" w:cs="Arial"/>
                <w:b/>
                <w:bCs/>
                <w:szCs w:val="24"/>
              </w:rPr>
              <w:t xml:space="preserve"> atrankos kriterijus</w:t>
            </w:r>
          </w:p>
        </w:tc>
      </w:tr>
      <w:tr w:rsidR="0051749B" w:rsidRPr="00D80F87" w14:paraId="16D09B50"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89B3087" w14:textId="168838B9" w:rsidR="0051749B" w:rsidRPr="00CB665C" w:rsidRDefault="007D2C61" w:rsidP="00CB665C">
            <w:pPr>
              <w:spacing w:line="276" w:lineRule="auto"/>
              <w:jc w:val="center"/>
              <w:rPr>
                <w:rFonts w:ascii="Arial" w:hAnsi="Arial" w:cs="Arial"/>
                <w:szCs w:val="24"/>
                <w:lang w:eastAsia="lt-LT"/>
              </w:rPr>
            </w:pPr>
            <w:r>
              <w:rPr>
                <w:rFonts w:ascii="Arial" w:hAnsi="Arial" w:cs="Arial"/>
                <w:b/>
                <w:bCs/>
                <w:szCs w:val="24"/>
                <w:lang w:eastAsia="lt-LT"/>
              </w:rPr>
              <w:t>Eil</w:t>
            </w:r>
            <w:r w:rsidR="0051749B" w:rsidRPr="00CB665C">
              <w:rPr>
                <w:rFonts w:ascii="Arial" w:hAnsi="Arial" w:cs="Arial"/>
                <w:b/>
                <w:bCs/>
                <w:szCs w:val="24"/>
                <w:lang w:eastAsia="lt-LT"/>
              </w:rPr>
              <w:t>. Nr.</w:t>
            </w:r>
          </w:p>
        </w:tc>
        <w:tc>
          <w:tcPr>
            <w:tcW w:w="4672" w:type="dxa"/>
            <w:gridSpan w:val="3"/>
            <w:tcBorders>
              <w:top w:val="nil"/>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4A16916" w14:textId="77777777" w:rsidR="0051749B" w:rsidRPr="00CB665C" w:rsidRDefault="0051749B" w:rsidP="00CB665C">
            <w:pPr>
              <w:spacing w:line="276" w:lineRule="auto"/>
              <w:jc w:val="center"/>
              <w:rPr>
                <w:rFonts w:ascii="Arial" w:hAnsi="Arial" w:cs="Arial"/>
                <w:szCs w:val="24"/>
                <w:lang w:eastAsia="lt-LT"/>
              </w:rPr>
            </w:pPr>
            <w:r w:rsidRPr="00CB665C">
              <w:rPr>
                <w:rFonts w:ascii="Arial" w:hAnsi="Arial" w:cs="Arial"/>
                <w:b/>
                <w:bCs/>
                <w:szCs w:val="24"/>
                <w:lang w:eastAsia="lt-LT"/>
              </w:rPr>
              <w:t>Vietos projektų atrankos kriterijus</w:t>
            </w:r>
          </w:p>
          <w:p w14:paraId="0F4933C2" w14:textId="77777777" w:rsidR="0051749B" w:rsidRPr="00CB665C" w:rsidRDefault="0051749B" w:rsidP="00CB665C">
            <w:pPr>
              <w:spacing w:line="276" w:lineRule="auto"/>
              <w:jc w:val="center"/>
              <w:rPr>
                <w:rFonts w:ascii="Arial" w:hAnsi="Arial" w:cs="Arial"/>
                <w:szCs w:val="24"/>
                <w:lang w:eastAsia="lt-LT"/>
              </w:rPr>
            </w:pPr>
            <w:r w:rsidRPr="00CB665C">
              <w:rPr>
                <w:rFonts w:ascii="Arial" w:hAnsi="Arial" w:cs="Arial"/>
                <w:szCs w:val="24"/>
                <w:lang w:eastAsia="lt-LT"/>
              </w:rPr>
              <w:t>Pildo VPS vykdytojas iki kvietimo teikti vietos projektus paskelbimo dienos.</w:t>
            </w:r>
          </w:p>
        </w:tc>
        <w:tc>
          <w:tcPr>
            <w:tcW w:w="9510" w:type="dxa"/>
            <w:gridSpan w:val="2"/>
            <w:tcBorders>
              <w:top w:val="nil"/>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065346E3" w14:textId="77777777" w:rsidR="0051749B" w:rsidRPr="00CB665C" w:rsidRDefault="0051749B" w:rsidP="00CB665C">
            <w:pPr>
              <w:spacing w:line="276" w:lineRule="auto"/>
              <w:jc w:val="center"/>
              <w:rPr>
                <w:rFonts w:ascii="Arial" w:hAnsi="Arial" w:cs="Arial"/>
                <w:szCs w:val="24"/>
                <w:lang w:eastAsia="lt-LT"/>
              </w:rPr>
            </w:pPr>
            <w:r w:rsidRPr="00CB665C">
              <w:rPr>
                <w:rFonts w:ascii="Arial" w:hAnsi="Arial" w:cs="Arial"/>
                <w:b/>
                <w:bCs/>
                <w:szCs w:val="24"/>
                <w:lang w:eastAsia="lt-LT"/>
              </w:rPr>
              <w:t>Vietos projekto atitikties vietos projektų atrankos kriterijui pagrindimas</w:t>
            </w:r>
          </w:p>
          <w:p w14:paraId="43D328CA" w14:textId="08EEEDC1" w:rsidR="0051749B" w:rsidRPr="00CB665C" w:rsidRDefault="0051749B" w:rsidP="00CB665C">
            <w:pPr>
              <w:spacing w:line="276" w:lineRule="auto"/>
              <w:jc w:val="center"/>
              <w:rPr>
                <w:rFonts w:ascii="Arial" w:hAnsi="Arial" w:cs="Arial"/>
                <w:szCs w:val="24"/>
                <w:lang w:eastAsia="lt-LT"/>
              </w:rPr>
            </w:pPr>
            <w:r w:rsidRPr="00CB665C">
              <w:rPr>
                <w:rFonts w:ascii="Arial" w:hAnsi="Arial" w:cs="Arial"/>
                <w:szCs w:val="24"/>
                <w:lang w:eastAsia="lt-LT"/>
              </w:rPr>
              <w:t xml:space="preserve">Pildo pareiškėjas. Jeigu atitiktį vietos projektų atrankos kriterijui įrodo prie vietos projekto PĮP pateikti dokumentai, šioje lentelėje pateikiama nuoroda į vietos projekto </w:t>
            </w:r>
            <w:r w:rsidRPr="00CB665C">
              <w:rPr>
                <w:rFonts w:ascii="Arial" w:hAnsi="Arial" w:cs="Arial"/>
                <w:szCs w:val="24"/>
                <w:lang w:eastAsia="lt-LT"/>
              </w:rPr>
              <w:lastRenderedPageBreak/>
              <w:t>PĮP priedus. Jeigu atitiktis vietos projektų atrankos kriterijui įrodoma aprašymo būdu, aprašymas ir argumentacija pateikiama šioje lentelėje.</w:t>
            </w:r>
          </w:p>
        </w:tc>
      </w:tr>
      <w:tr w:rsidR="0051749B" w:rsidRPr="00D80F87" w14:paraId="71AEFF8F"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E2FBF1" w14:textId="2D0A05AD" w:rsidR="0051749B" w:rsidRPr="00147396" w:rsidRDefault="0051749B" w:rsidP="00CB665C">
            <w:pPr>
              <w:spacing w:line="276" w:lineRule="auto"/>
              <w:jc w:val="center"/>
              <w:rPr>
                <w:rFonts w:ascii="Arial" w:hAnsi="Arial" w:cs="Arial"/>
                <w:b/>
                <w:bCs/>
                <w:szCs w:val="24"/>
                <w:lang w:eastAsia="lt-LT"/>
              </w:rPr>
            </w:pPr>
            <w:r w:rsidRPr="00147396">
              <w:rPr>
                <w:rFonts w:ascii="Arial" w:hAnsi="Arial" w:cs="Arial"/>
                <w:b/>
                <w:bCs/>
                <w:szCs w:val="24"/>
                <w:lang w:eastAsia="lt-LT"/>
              </w:rPr>
              <w:lastRenderedPageBreak/>
              <w:t>1.</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DE82904" w14:textId="29771EDC" w:rsidR="0051749B" w:rsidRPr="00CB665C" w:rsidRDefault="00B8333E" w:rsidP="00147396">
            <w:pPr>
              <w:spacing w:line="276" w:lineRule="auto"/>
              <w:rPr>
                <w:rFonts w:ascii="Arial" w:hAnsi="Arial" w:cs="Arial"/>
                <w:szCs w:val="24"/>
                <w:lang w:eastAsia="lt-LT"/>
              </w:rPr>
            </w:pPr>
            <w:r w:rsidRPr="00B8333E">
              <w:rPr>
                <w:rFonts w:ascii="Arial" w:hAnsi="Arial" w:cs="Arial"/>
                <w:b/>
                <w:bCs/>
                <w:szCs w:val="24"/>
                <w:lang w:eastAsia="lt-LT"/>
              </w:rPr>
              <w:t>Projekte numatytos investicijos skirtos žvejų produkcijos kokybei ir/ar aplinkosaugos reikalavimams užtikrinti, susijusios su tvarių maisto sistemų plėtojimu, inovacijomis</w:t>
            </w:r>
            <w:r w:rsidRPr="00B8333E">
              <w:rPr>
                <w:rFonts w:ascii="Arial" w:hAnsi="Arial" w:cs="Arial"/>
                <w:b/>
                <w:bCs/>
                <w:szCs w:val="24"/>
                <w:vertAlign w:val="superscript"/>
                <w:lang w:eastAsia="lt-LT"/>
              </w:rPr>
              <w:footnoteReference w:id="2"/>
            </w:r>
            <w:r w:rsidRPr="00B8333E">
              <w:rPr>
                <w:rFonts w:ascii="Arial" w:hAnsi="Arial" w:cs="Arial"/>
                <w:b/>
                <w:bCs/>
                <w:szCs w:val="24"/>
                <w:lang w:eastAsia="lt-LT"/>
              </w:rPr>
              <w:t xml:space="preserve">, ir (ar) mėlynosiomis biotechnologijomis, ir (ar) atsinaujinančia energija, ir (ar) </w:t>
            </w:r>
            <w:proofErr w:type="spellStart"/>
            <w:r w:rsidRPr="00B8333E">
              <w:rPr>
                <w:rFonts w:ascii="Arial" w:hAnsi="Arial" w:cs="Arial"/>
                <w:b/>
                <w:bCs/>
                <w:szCs w:val="24"/>
                <w:lang w:eastAsia="lt-LT"/>
              </w:rPr>
              <w:t>skaitmenizacija</w:t>
            </w:r>
            <w:proofErr w:type="spellEnd"/>
            <w:r w:rsidRPr="00B8333E">
              <w:rPr>
                <w:rFonts w:ascii="Arial" w:hAnsi="Arial" w:cs="Arial"/>
                <w:b/>
                <w:bCs/>
                <w:szCs w:val="24"/>
                <w:lang w:eastAsia="lt-LT"/>
              </w:rPr>
              <w:t>.</w:t>
            </w:r>
            <w:r w:rsidRPr="00B8333E">
              <w:rPr>
                <w:rFonts w:ascii="Arial" w:hAnsi="Arial" w:cs="Arial"/>
                <w:szCs w:val="24"/>
                <w:lang w:eastAsia="lt-LT"/>
              </w:rPr>
              <w:t xml:space="preserve"> </w:t>
            </w:r>
            <w:r w:rsidR="00147396" w:rsidRPr="00147396">
              <w:rPr>
                <w:rFonts w:ascii="Arial" w:hAnsi="Arial" w:cs="Arial"/>
                <w:szCs w:val="24"/>
                <w:lang w:eastAsia="lt-LT"/>
              </w:rPr>
              <w:t>Šis atrankos kriterijus detalizuojamas taip:</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7A3779" w14:textId="77777777" w:rsidR="0051749B" w:rsidRPr="00CB665C" w:rsidRDefault="0051749B" w:rsidP="00CB665C">
            <w:pPr>
              <w:spacing w:line="276" w:lineRule="auto"/>
              <w:jc w:val="both"/>
              <w:rPr>
                <w:rFonts w:ascii="Arial" w:hAnsi="Arial" w:cs="Arial"/>
                <w:szCs w:val="24"/>
                <w:lang w:eastAsia="lt-LT"/>
              </w:rPr>
            </w:pPr>
            <w:r w:rsidRPr="00CB665C">
              <w:rPr>
                <w:rFonts w:ascii="Arial" w:hAnsi="Arial" w:cs="Arial"/>
                <w:b/>
                <w:bCs/>
                <w:szCs w:val="24"/>
                <w:lang w:eastAsia="lt-LT"/>
              </w:rPr>
              <w:t> </w:t>
            </w:r>
          </w:p>
        </w:tc>
      </w:tr>
      <w:tr w:rsidR="0051749B" w:rsidRPr="00D80F87" w14:paraId="2AC0B74F"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8F12A6" w14:textId="1E26F8DD" w:rsidR="0051749B" w:rsidRPr="00CB665C" w:rsidRDefault="00147396" w:rsidP="00CB665C">
            <w:pPr>
              <w:spacing w:line="276" w:lineRule="auto"/>
              <w:jc w:val="center"/>
              <w:rPr>
                <w:rFonts w:ascii="Arial" w:hAnsi="Arial" w:cs="Arial"/>
                <w:szCs w:val="24"/>
                <w:lang w:eastAsia="lt-LT"/>
              </w:rPr>
            </w:pPr>
            <w:r>
              <w:rPr>
                <w:rFonts w:ascii="Arial" w:hAnsi="Arial" w:cs="Arial"/>
                <w:szCs w:val="24"/>
                <w:lang w:eastAsia="lt-LT"/>
              </w:rPr>
              <w:t>1.1.</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E9CBE3" w14:textId="77777777" w:rsidR="00B8333E" w:rsidRDefault="00B8333E" w:rsidP="00147396">
            <w:pPr>
              <w:spacing w:line="276" w:lineRule="auto"/>
              <w:rPr>
                <w:rFonts w:ascii="Arial" w:hAnsi="Arial" w:cs="Arial"/>
                <w:szCs w:val="24"/>
                <w:lang w:eastAsia="lt-LT"/>
              </w:rPr>
            </w:pPr>
            <w:r w:rsidRPr="00B8333E">
              <w:rPr>
                <w:rFonts w:ascii="Arial" w:hAnsi="Arial" w:cs="Arial"/>
                <w:szCs w:val="24"/>
                <w:lang w:eastAsia="lt-LT"/>
              </w:rPr>
              <w:t>projekte numatytos investicijos skirtos žvejų produkcijos kokybei gerinti, aplinkosaugos reikalavimams užtikrinti ir inovacijoms</w:t>
            </w:r>
            <w:r w:rsidRPr="00B8333E">
              <w:rPr>
                <w:rFonts w:ascii="Arial" w:hAnsi="Arial" w:cs="Arial"/>
                <w:szCs w:val="24"/>
                <w:vertAlign w:val="superscript"/>
                <w:lang w:eastAsia="lt-LT"/>
              </w:rPr>
              <w:footnoteReference w:id="3"/>
            </w:r>
            <w:r w:rsidRPr="00B8333E">
              <w:rPr>
                <w:rFonts w:ascii="Arial" w:hAnsi="Arial" w:cs="Arial"/>
                <w:szCs w:val="24"/>
                <w:lang w:eastAsia="lt-LT"/>
              </w:rPr>
              <w:t xml:space="preserve"> diegti, kai investicijos susijusios su tvarių maisto sistemų plėtojimu ir/ar (mėlynosiomis biotechnologijomis, atsinaujinančia energija, </w:t>
            </w:r>
            <w:proofErr w:type="spellStart"/>
            <w:r w:rsidRPr="00B8333E">
              <w:rPr>
                <w:rFonts w:ascii="Arial" w:hAnsi="Arial" w:cs="Arial"/>
                <w:szCs w:val="24"/>
                <w:lang w:eastAsia="lt-LT"/>
              </w:rPr>
              <w:t>skaitmenizacija</w:t>
            </w:r>
            <w:proofErr w:type="spellEnd"/>
            <w:r w:rsidRPr="00B8333E">
              <w:rPr>
                <w:rFonts w:ascii="Arial" w:hAnsi="Arial" w:cs="Arial"/>
                <w:szCs w:val="24"/>
                <w:lang w:eastAsia="lt-LT"/>
              </w:rPr>
              <w:t>)</w:t>
            </w:r>
            <w:r>
              <w:rPr>
                <w:rFonts w:ascii="Arial" w:hAnsi="Arial" w:cs="Arial"/>
                <w:szCs w:val="24"/>
                <w:lang w:eastAsia="lt-LT"/>
              </w:rPr>
              <w:t>.</w:t>
            </w:r>
          </w:p>
          <w:p w14:paraId="48CB5454" w14:textId="6055B411" w:rsidR="00147396" w:rsidRPr="00147396" w:rsidRDefault="00147396" w:rsidP="00147396">
            <w:pPr>
              <w:spacing w:line="276" w:lineRule="auto"/>
              <w:rPr>
                <w:rFonts w:ascii="Arial" w:hAnsi="Arial" w:cs="Arial"/>
                <w:szCs w:val="24"/>
                <w:lang w:eastAsia="lt-LT"/>
              </w:rPr>
            </w:pPr>
            <w:r>
              <w:rPr>
                <w:rFonts w:ascii="Arial" w:hAnsi="Arial" w:cs="Arial"/>
                <w:szCs w:val="24"/>
                <w:lang w:eastAsia="lt-LT"/>
              </w:rPr>
              <w:t>Didžiausias galimas surinkti balų skaičius – 25 balai.</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6EF52E" w14:textId="77777777" w:rsidR="0051749B" w:rsidRPr="00CB665C" w:rsidRDefault="0051749B" w:rsidP="00CB665C">
            <w:pPr>
              <w:spacing w:line="276" w:lineRule="auto"/>
              <w:jc w:val="both"/>
              <w:rPr>
                <w:rFonts w:ascii="Arial" w:hAnsi="Arial" w:cs="Arial"/>
                <w:szCs w:val="24"/>
                <w:lang w:eastAsia="lt-LT"/>
              </w:rPr>
            </w:pPr>
            <w:r w:rsidRPr="00CB665C">
              <w:rPr>
                <w:rFonts w:ascii="Arial" w:hAnsi="Arial" w:cs="Arial"/>
                <w:b/>
                <w:bCs/>
                <w:szCs w:val="24"/>
                <w:lang w:eastAsia="lt-LT"/>
              </w:rPr>
              <w:t> </w:t>
            </w:r>
          </w:p>
        </w:tc>
      </w:tr>
      <w:tr w:rsidR="00147396" w:rsidRPr="00D80F87" w14:paraId="7F96DE84"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75AF9D" w14:textId="5D897232" w:rsidR="00147396" w:rsidRPr="00CB665C" w:rsidRDefault="00147396" w:rsidP="00CB665C">
            <w:pPr>
              <w:spacing w:line="276" w:lineRule="auto"/>
              <w:jc w:val="center"/>
              <w:rPr>
                <w:rFonts w:ascii="Arial" w:hAnsi="Arial" w:cs="Arial"/>
                <w:szCs w:val="24"/>
                <w:lang w:eastAsia="lt-LT"/>
              </w:rPr>
            </w:pPr>
            <w:r>
              <w:rPr>
                <w:rFonts w:ascii="Arial" w:hAnsi="Arial" w:cs="Arial"/>
                <w:szCs w:val="24"/>
                <w:lang w:eastAsia="lt-LT"/>
              </w:rPr>
              <w:t>1.2.</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tcPr>
          <w:p w14:paraId="4A2520A4" w14:textId="77777777" w:rsidR="00B8333E" w:rsidRDefault="00B8333E" w:rsidP="00147396">
            <w:pPr>
              <w:spacing w:line="276" w:lineRule="auto"/>
              <w:rPr>
                <w:rFonts w:ascii="Arial" w:hAnsi="Arial" w:cs="Arial"/>
                <w:szCs w:val="24"/>
                <w:lang w:eastAsia="lt-LT"/>
              </w:rPr>
            </w:pPr>
            <w:r w:rsidRPr="00B8333E">
              <w:rPr>
                <w:rFonts w:ascii="Arial" w:hAnsi="Arial" w:cs="Arial"/>
                <w:szCs w:val="24"/>
                <w:lang w:eastAsia="lt-LT"/>
              </w:rPr>
              <w:t xml:space="preserve">projekte numatytos investicijos skirtos žvejų produkcijos kokybei gerinti ir </w:t>
            </w:r>
            <w:r w:rsidRPr="00B8333E">
              <w:rPr>
                <w:rFonts w:ascii="Arial" w:hAnsi="Arial" w:cs="Arial"/>
                <w:szCs w:val="24"/>
                <w:lang w:eastAsia="lt-LT"/>
              </w:rPr>
              <w:lastRenderedPageBreak/>
              <w:t>inovacijoms</w:t>
            </w:r>
            <w:r w:rsidRPr="00B8333E">
              <w:rPr>
                <w:rFonts w:ascii="Arial" w:hAnsi="Arial" w:cs="Arial"/>
                <w:szCs w:val="24"/>
                <w:vertAlign w:val="superscript"/>
                <w:lang w:eastAsia="lt-LT"/>
              </w:rPr>
              <w:footnoteReference w:id="4"/>
            </w:r>
            <w:r w:rsidRPr="00B8333E">
              <w:rPr>
                <w:rFonts w:ascii="Arial" w:hAnsi="Arial" w:cs="Arial"/>
                <w:szCs w:val="24"/>
                <w:lang w:eastAsia="lt-LT"/>
              </w:rPr>
              <w:t xml:space="preserve"> diegti, kai investicijos  susijusios su tvarių maisto sistemų plėtojimu ir/ar (mėlynosiomis biotechnologijomis, atsinaujinančia energija, </w:t>
            </w:r>
            <w:proofErr w:type="spellStart"/>
            <w:r w:rsidRPr="00B8333E">
              <w:rPr>
                <w:rFonts w:ascii="Arial" w:hAnsi="Arial" w:cs="Arial"/>
                <w:szCs w:val="24"/>
                <w:lang w:eastAsia="lt-LT"/>
              </w:rPr>
              <w:t>skaitmenizacija</w:t>
            </w:r>
            <w:proofErr w:type="spellEnd"/>
            <w:r w:rsidRPr="00B8333E">
              <w:rPr>
                <w:rFonts w:ascii="Arial" w:hAnsi="Arial" w:cs="Arial"/>
                <w:szCs w:val="24"/>
                <w:lang w:eastAsia="lt-LT"/>
              </w:rPr>
              <w:t>)</w:t>
            </w:r>
            <w:r>
              <w:rPr>
                <w:rFonts w:ascii="Arial" w:hAnsi="Arial" w:cs="Arial"/>
                <w:szCs w:val="24"/>
                <w:lang w:eastAsia="lt-LT"/>
              </w:rPr>
              <w:t>.</w:t>
            </w:r>
          </w:p>
          <w:p w14:paraId="48DEDC0C" w14:textId="24757C0F" w:rsidR="00147396" w:rsidRPr="00147396" w:rsidRDefault="00147396" w:rsidP="00147396">
            <w:pPr>
              <w:spacing w:line="276" w:lineRule="auto"/>
              <w:rPr>
                <w:rFonts w:ascii="Arial" w:hAnsi="Arial" w:cs="Arial"/>
                <w:szCs w:val="24"/>
                <w:lang w:eastAsia="lt-LT"/>
              </w:rPr>
            </w:pPr>
            <w:r>
              <w:rPr>
                <w:rFonts w:ascii="Arial" w:hAnsi="Arial" w:cs="Arial"/>
                <w:szCs w:val="24"/>
                <w:lang w:eastAsia="lt-LT"/>
              </w:rPr>
              <w:t>Didžiausias galimas surinkti balų skaičius – 20 balų.</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tcPr>
          <w:p w14:paraId="28AC932D" w14:textId="77777777" w:rsidR="00147396" w:rsidRPr="00CB665C" w:rsidRDefault="00147396" w:rsidP="00CB665C">
            <w:pPr>
              <w:spacing w:line="276" w:lineRule="auto"/>
              <w:jc w:val="both"/>
              <w:rPr>
                <w:rFonts w:ascii="Arial" w:hAnsi="Arial" w:cs="Arial"/>
                <w:b/>
                <w:bCs/>
                <w:szCs w:val="24"/>
                <w:lang w:eastAsia="lt-LT"/>
              </w:rPr>
            </w:pPr>
          </w:p>
        </w:tc>
      </w:tr>
      <w:tr w:rsidR="00147396" w:rsidRPr="00D80F87" w14:paraId="2A9DEC1E"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4FBCA" w14:textId="54DF35FD" w:rsidR="00147396" w:rsidRPr="00CB665C" w:rsidRDefault="00147396" w:rsidP="00CB665C">
            <w:pPr>
              <w:spacing w:line="276" w:lineRule="auto"/>
              <w:jc w:val="center"/>
              <w:rPr>
                <w:rFonts w:ascii="Arial" w:hAnsi="Arial" w:cs="Arial"/>
                <w:szCs w:val="24"/>
                <w:lang w:eastAsia="lt-LT"/>
              </w:rPr>
            </w:pPr>
            <w:r>
              <w:rPr>
                <w:rFonts w:ascii="Arial" w:hAnsi="Arial" w:cs="Arial"/>
                <w:szCs w:val="24"/>
                <w:lang w:eastAsia="lt-LT"/>
              </w:rPr>
              <w:t>1.3.</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tcPr>
          <w:p w14:paraId="78A0A441" w14:textId="77777777" w:rsidR="00B8333E" w:rsidRDefault="00B8333E" w:rsidP="00147396">
            <w:pPr>
              <w:spacing w:line="276" w:lineRule="auto"/>
              <w:rPr>
                <w:rFonts w:ascii="Arial" w:hAnsi="Arial" w:cs="Arial"/>
                <w:szCs w:val="24"/>
                <w:lang w:eastAsia="lt-LT"/>
              </w:rPr>
            </w:pPr>
            <w:r w:rsidRPr="00B8333E">
              <w:rPr>
                <w:rFonts w:ascii="Arial" w:hAnsi="Arial" w:cs="Arial"/>
                <w:szCs w:val="24"/>
                <w:lang w:eastAsia="lt-LT"/>
              </w:rPr>
              <w:t>projekte numatytos investicijos skirtos aplinkosaugos reikalavimams užtikrinti ir inovacijoms</w:t>
            </w:r>
            <w:r w:rsidRPr="00B8333E">
              <w:rPr>
                <w:rFonts w:ascii="Arial" w:hAnsi="Arial" w:cs="Arial"/>
                <w:szCs w:val="24"/>
                <w:vertAlign w:val="superscript"/>
                <w:lang w:eastAsia="lt-LT"/>
              </w:rPr>
              <w:footnoteReference w:id="5"/>
            </w:r>
            <w:r w:rsidRPr="00B8333E">
              <w:rPr>
                <w:rFonts w:ascii="Arial" w:hAnsi="Arial" w:cs="Arial"/>
                <w:szCs w:val="24"/>
                <w:lang w:eastAsia="lt-LT"/>
              </w:rPr>
              <w:t xml:space="preserve"> diegti, kai investicijos susijusios su tvarių maisto sistemų plėtojimu ir/ar (mėlynosiomis biotechnologijomis, atsinaujinančia energija, </w:t>
            </w:r>
            <w:proofErr w:type="spellStart"/>
            <w:r w:rsidRPr="00B8333E">
              <w:rPr>
                <w:rFonts w:ascii="Arial" w:hAnsi="Arial" w:cs="Arial"/>
                <w:szCs w:val="24"/>
                <w:lang w:eastAsia="lt-LT"/>
              </w:rPr>
              <w:t>skaitmenizacija</w:t>
            </w:r>
            <w:proofErr w:type="spellEnd"/>
            <w:r w:rsidRPr="00B8333E">
              <w:rPr>
                <w:rFonts w:ascii="Arial" w:hAnsi="Arial" w:cs="Arial"/>
                <w:szCs w:val="24"/>
                <w:lang w:eastAsia="lt-LT"/>
              </w:rPr>
              <w:t>)</w:t>
            </w:r>
            <w:r>
              <w:rPr>
                <w:rFonts w:ascii="Arial" w:hAnsi="Arial" w:cs="Arial"/>
                <w:szCs w:val="24"/>
                <w:lang w:eastAsia="lt-LT"/>
              </w:rPr>
              <w:t>.</w:t>
            </w:r>
          </w:p>
          <w:p w14:paraId="3A9C38A5" w14:textId="5C6A648F" w:rsidR="00147396" w:rsidRPr="00147396" w:rsidRDefault="00147396" w:rsidP="00147396">
            <w:pPr>
              <w:spacing w:line="276" w:lineRule="auto"/>
              <w:rPr>
                <w:rFonts w:ascii="Arial" w:hAnsi="Arial" w:cs="Arial"/>
                <w:szCs w:val="24"/>
                <w:lang w:eastAsia="lt-LT"/>
              </w:rPr>
            </w:pPr>
            <w:r>
              <w:rPr>
                <w:rFonts w:ascii="Arial" w:hAnsi="Arial" w:cs="Arial"/>
                <w:szCs w:val="24"/>
                <w:lang w:eastAsia="lt-LT"/>
              </w:rPr>
              <w:t>Didžiausias galimas surinkti balų skaičius – 15 balų.</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tcPr>
          <w:p w14:paraId="1635D7A1" w14:textId="77777777" w:rsidR="00147396" w:rsidRPr="00CB665C" w:rsidRDefault="00147396" w:rsidP="00CB665C">
            <w:pPr>
              <w:spacing w:line="276" w:lineRule="auto"/>
              <w:jc w:val="both"/>
              <w:rPr>
                <w:rFonts w:ascii="Arial" w:hAnsi="Arial" w:cs="Arial"/>
                <w:b/>
                <w:bCs/>
                <w:szCs w:val="24"/>
                <w:lang w:eastAsia="lt-LT"/>
              </w:rPr>
            </w:pPr>
          </w:p>
        </w:tc>
      </w:tr>
      <w:tr w:rsidR="00147396" w:rsidRPr="00D80F87" w14:paraId="7BCF5596" w14:textId="77777777" w:rsidTr="00147396">
        <w:tblPrEx>
          <w:tblCellMar>
            <w:left w:w="0" w:type="dxa"/>
            <w:right w:w="0" w:type="dxa"/>
          </w:tblCellMar>
        </w:tblPrEx>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E9CF53" w14:textId="71A73A97" w:rsidR="00147396" w:rsidRPr="00147396" w:rsidRDefault="00147396" w:rsidP="00147396">
            <w:pPr>
              <w:spacing w:line="276" w:lineRule="auto"/>
              <w:jc w:val="center"/>
              <w:rPr>
                <w:rFonts w:ascii="Arial" w:hAnsi="Arial" w:cs="Arial"/>
                <w:b/>
                <w:bCs/>
                <w:szCs w:val="24"/>
                <w:lang w:eastAsia="lt-LT"/>
              </w:rPr>
            </w:pPr>
            <w:r w:rsidRPr="00147396">
              <w:rPr>
                <w:rFonts w:ascii="Arial" w:hAnsi="Arial" w:cs="Arial"/>
                <w:b/>
                <w:bCs/>
                <w:szCs w:val="24"/>
                <w:lang w:eastAsia="lt-LT"/>
              </w:rPr>
              <w:t>2.</w:t>
            </w:r>
          </w:p>
        </w:tc>
        <w:tc>
          <w:tcPr>
            <w:tcW w:w="4672" w:type="dxa"/>
            <w:gridSpan w:val="3"/>
            <w:tcBorders>
              <w:top w:val="nil"/>
              <w:left w:val="nil"/>
              <w:bottom w:val="single" w:sz="8" w:space="0" w:color="auto"/>
              <w:right w:val="single" w:sz="8" w:space="0" w:color="auto"/>
            </w:tcBorders>
            <w:tcMar>
              <w:top w:w="0" w:type="dxa"/>
              <w:left w:w="108" w:type="dxa"/>
              <w:bottom w:w="0" w:type="dxa"/>
              <w:right w:w="108" w:type="dxa"/>
            </w:tcMar>
          </w:tcPr>
          <w:p w14:paraId="320D1589" w14:textId="3AFFF9EB" w:rsidR="00B8333E" w:rsidRDefault="00B8333E" w:rsidP="00B8333E">
            <w:pPr>
              <w:spacing w:line="276" w:lineRule="auto"/>
              <w:rPr>
                <w:rFonts w:ascii="Arial" w:hAnsi="Arial" w:cs="Arial"/>
                <w:b/>
                <w:bCs/>
                <w:szCs w:val="24"/>
                <w:lang w:eastAsia="lt-LT"/>
              </w:rPr>
            </w:pPr>
            <w:r w:rsidRPr="00B8333E">
              <w:rPr>
                <w:rFonts w:ascii="Arial" w:hAnsi="Arial" w:cs="Arial"/>
                <w:b/>
                <w:bCs/>
                <w:szCs w:val="24"/>
                <w:lang w:eastAsia="lt-LT"/>
              </w:rPr>
              <w:t>Projekte numatytos ir veiklos susijusios su vartotojų informuotumo didinimu, ekologiškesnių vietinio vartojimo įpročių skatinimu.</w:t>
            </w:r>
          </w:p>
          <w:p w14:paraId="30C3A53B" w14:textId="6E0E34D1" w:rsidR="00147396" w:rsidRPr="00CB665C" w:rsidRDefault="00147396" w:rsidP="00B8333E">
            <w:pPr>
              <w:spacing w:line="276" w:lineRule="auto"/>
              <w:rPr>
                <w:rFonts w:ascii="Arial" w:hAnsi="Arial" w:cs="Arial"/>
                <w:b/>
                <w:bCs/>
                <w:szCs w:val="24"/>
                <w:lang w:eastAsia="lt-LT"/>
              </w:rPr>
            </w:pPr>
            <w:r>
              <w:rPr>
                <w:rFonts w:ascii="Arial" w:hAnsi="Arial" w:cs="Arial"/>
                <w:szCs w:val="24"/>
                <w:lang w:eastAsia="lt-LT"/>
              </w:rPr>
              <w:t>Didžiausias galimas surinkti balų skaičius – 15 balų.</w:t>
            </w:r>
          </w:p>
        </w:tc>
        <w:tc>
          <w:tcPr>
            <w:tcW w:w="9510" w:type="dxa"/>
            <w:gridSpan w:val="2"/>
            <w:tcBorders>
              <w:top w:val="nil"/>
              <w:left w:val="nil"/>
              <w:bottom w:val="single" w:sz="8" w:space="0" w:color="auto"/>
              <w:right w:val="single" w:sz="8" w:space="0" w:color="auto"/>
            </w:tcBorders>
            <w:tcMar>
              <w:top w:w="0" w:type="dxa"/>
              <w:left w:w="108" w:type="dxa"/>
              <w:bottom w:w="0" w:type="dxa"/>
              <w:right w:w="108" w:type="dxa"/>
            </w:tcMar>
          </w:tcPr>
          <w:p w14:paraId="5CA6887F" w14:textId="77777777" w:rsidR="00147396" w:rsidRPr="00CB665C" w:rsidRDefault="00147396" w:rsidP="00CB665C">
            <w:pPr>
              <w:spacing w:line="276" w:lineRule="auto"/>
              <w:jc w:val="both"/>
              <w:rPr>
                <w:rFonts w:ascii="Arial" w:hAnsi="Arial" w:cs="Arial"/>
                <w:b/>
                <w:bCs/>
                <w:szCs w:val="24"/>
                <w:lang w:eastAsia="lt-LT"/>
              </w:rPr>
            </w:pPr>
          </w:p>
        </w:tc>
      </w:tr>
      <w:tr w:rsidR="00FB7131" w:rsidRPr="00D80F87" w14:paraId="7B61A9AB" w14:textId="77777777" w:rsidTr="00B8333E">
        <w:tblPrEx>
          <w:tblCellMar>
            <w:left w:w="0" w:type="dxa"/>
            <w:right w:w="0" w:type="dxa"/>
          </w:tblCellMar>
        </w:tblPrEx>
        <w:tc>
          <w:tcPr>
            <w:tcW w:w="69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05564B0" w14:textId="313FCA0B" w:rsidR="00FB7131" w:rsidRPr="003C6F3F" w:rsidRDefault="00B8333E" w:rsidP="00CB665C">
            <w:pPr>
              <w:spacing w:line="276" w:lineRule="auto"/>
              <w:jc w:val="center"/>
              <w:rPr>
                <w:rFonts w:ascii="Arial" w:hAnsi="Arial" w:cs="Arial"/>
                <w:b/>
                <w:bCs/>
                <w:szCs w:val="24"/>
                <w:lang w:eastAsia="lt-LT"/>
              </w:rPr>
            </w:pPr>
            <w:r>
              <w:rPr>
                <w:rFonts w:ascii="Arial" w:hAnsi="Arial" w:cs="Arial"/>
                <w:b/>
                <w:bCs/>
                <w:szCs w:val="24"/>
                <w:lang w:eastAsia="lt-LT"/>
              </w:rPr>
              <w:t>3</w:t>
            </w:r>
            <w:r w:rsidR="003C6F3F" w:rsidRPr="003C6F3F">
              <w:rPr>
                <w:rFonts w:ascii="Arial" w:hAnsi="Arial" w:cs="Arial"/>
                <w:b/>
                <w:bCs/>
                <w:szCs w:val="24"/>
                <w:lang w:eastAsia="lt-LT"/>
              </w:rPr>
              <w:t>.</w:t>
            </w:r>
          </w:p>
        </w:tc>
        <w:tc>
          <w:tcPr>
            <w:tcW w:w="4672" w:type="dxa"/>
            <w:gridSpan w:val="3"/>
            <w:tcBorders>
              <w:top w:val="nil"/>
              <w:left w:val="nil"/>
              <w:bottom w:val="single" w:sz="4" w:space="0" w:color="auto"/>
              <w:right w:val="single" w:sz="8" w:space="0" w:color="auto"/>
            </w:tcBorders>
            <w:tcMar>
              <w:top w:w="0" w:type="dxa"/>
              <w:left w:w="108" w:type="dxa"/>
              <w:bottom w:w="0" w:type="dxa"/>
              <w:right w:w="108" w:type="dxa"/>
            </w:tcMar>
          </w:tcPr>
          <w:p w14:paraId="26134682" w14:textId="77777777" w:rsidR="00FB7131" w:rsidRDefault="003C6F3F" w:rsidP="003C6F3F">
            <w:pPr>
              <w:spacing w:line="276" w:lineRule="auto"/>
              <w:rPr>
                <w:rFonts w:ascii="Arial" w:hAnsi="Arial" w:cs="Arial"/>
                <w:b/>
                <w:bCs/>
                <w:szCs w:val="24"/>
                <w:lang w:eastAsia="lt-LT"/>
              </w:rPr>
            </w:pPr>
            <w:r w:rsidRPr="003C6F3F">
              <w:rPr>
                <w:rFonts w:ascii="Arial" w:hAnsi="Arial" w:cs="Arial"/>
                <w:b/>
                <w:bCs/>
                <w:szCs w:val="24"/>
                <w:lang w:eastAsia="lt-LT"/>
              </w:rPr>
              <w:t xml:space="preserve">Projektą įgyvendins jaunas žmogus (iki 40 m. imtinai), kai vietos projektą </w:t>
            </w:r>
            <w:r w:rsidRPr="003C6F3F">
              <w:rPr>
                <w:rFonts w:ascii="Arial" w:hAnsi="Arial" w:cs="Arial"/>
                <w:b/>
                <w:bCs/>
                <w:szCs w:val="24"/>
                <w:lang w:eastAsia="lt-LT"/>
              </w:rPr>
              <w:lastRenderedPageBreak/>
              <w:t>teikia fizinis asmuo, arba bent vienas iš juridinio asmens akcininkų / dalininkų / dalyvių – jaunas asmuo (iki 40 m. imtinai), kai vietos projektą teikia juridinis asmuo.</w:t>
            </w:r>
          </w:p>
          <w:p w14:paraId="270496FF" w14:textId="1F093518" w:rsidR="003C6F3F" w:rsidRPr="003C6F3F" w:rsidRDefault="003C6F3F" w:rsidP="003C6F3F">
            <w:pPr>
              <w:spacing w:line="276" w:lineRule="auto"/>
              <w:rPr>
                <w:rFonts w:ascii="Arial" w:hAnsi="Arial" w:cs="Arial"/>
                <w:szCs w:val="24"/>
                <w:lang w:eastAsia="lt-LT"/>
              </w:rPr>
            </w:pPr>
            <w:r w:rsidRPr="003C6F3F">
              <w:rPr>
                <w:rFonts w:ascii="Arial" w:hAnsi="Arial" w:cs="Arial"/>
                <w:szCs w:val="24"/>
                <w:lang w:eastAsia="lt-LT"/>
              </w:rPr>
              <w:t xml:space="preserve">Didžiausias galimas surinkti balų skaičius – </w:t>
            </w:r>
            <w:r>
              <w:rPr>
                <w:rFonts w:ascii="Arial" w:hAnsi="Arial" w:cs="Arial"/>
                <w:szCs w:val="24"/>
                <w:lang w:eastAsia="lt-LT"/>
              </w:rPr>
              <w:t>15</w:t>
            </w:r>
            <w:r w:rsidRPr="003C6F3F">
              <w:rPr>
                <w:rFonts w:ascii="Arial" w:hAnsi="Arial" w:cs="Arial"/>
                <w:szCs w:val="24"/>
                <w:lang w:eastAsia="lt-LT"/>
              </w:rPr>
              <w:t xml:space="preserve"> balų.</w:t>
            </w:r>
          </w:p>
        </w:tc>
        <w:tc>
          <w:tcPr>
            <w:tcW w:w="9510" w:type="dxa"/>
            <w:gridSpan w:val="2"/>
            <w:tcBorders>
              <w:top w:val="nil"/>
              <w:left w:val="nil"/>
              <w:bottom w:val="single" w:sz="4" w:space="0" w:color="auto"/>
              <w:right w:val="single" w:sz="8" w:space="0" w:color="auto"/>
            </w:tcBorders>
            <w:tcMar>
              <w:top w:w="0" w:type="dxa"/>
              <w:left w:w="108" w:type="dxa"/>
              <w:bottom w:w="0" w:type="dxa"/>
              <w:right w:w="108" w:type="dxa"/>
            </w:tcMar>
          </w:tcPr>
          <w:p w14:paraId="76216D0E" w14:textId="77777777" w:rsidR="00FB7131" w:rsidRPr="00CB665C" w:rsidRDefault="00FB7131" w:rsidP="00CB665C">
            <w:pPr>
              <w:spacing w:line="276" w:lineRule="auto"/>
              <w:jc w:val="both"/>
              <w:rPr>
                <w:rFonts w:ascii="Arial" w:hAnsi="Arial" w:cs="Arial"/>
                <w:b/>
                <w:bCs/>
                <w:szCs w:val="24"/>
                <w:lang w:eastAsia="lt-LT"/>
              </w:rPr>
            </w:pPr>
          </w:p>
        </w:tc>
      </w:tr>
      <w:tr w:rsidR="00B8333E" w:rsidRPr="00D80F87" w14:paraId="5E904F1D"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8B761" w14:textId="3F7A0233" w:rsidR="00B8333E" w:rsidRDefault="00B8333E" w:rsidP="00CB665C">
            <w:pPr>
              <w:spacing w:line="276" w:lineRule="auto"/>
              <w:jc w:val="center"/>
              <w:rPr>
                <w:rFonts w:ascii="Arial" w:hAnsi="Arial" w:cs="Arial"/>
                <w:b/>
                <w:bCs/>
                <w:szCs w:val="24"/>
                <w:lang w:eastAsia="lt-LT"/>
              </w:rPr>
            </w:pPr>
            <w:r>
              <w:rPr>
                <w:rFonts w:ascii="Arial" w:hAnsi="Arial" w:cs="Arial"/>
                <w:b/>
                <w:bCs/>
                <w:szCs w:val="24"/>
                <w:lang w:eastAsia="lt-LT"/>
              </w:rPr>
              <w:t>4.</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FEB6A" w14:textId="7F6F6978" w:rsidR="00B8333E" w:rsidRPr="003C6F3F" w:rsidRDefault="00B8333E" w:rsidP="003C6F3F">
            <w:pPr>
              <w:spacing w:line="276" w:lineRule="auto"/>
              <w:rPr>
                <w:rFonts w:ascii="Arial" w:hAnsi="Arial" w:cs="Arial"/>
                <w:b/>
                <w:bCs/>
                <w:szCs w:val="24"/>
                <w:lang w:eastAsia="lt-LT"/>
              </w:rPr>
            </w:pPr>
            <w:r w:rsidRPr="00B8333E">
              <w:rPr>
                <w:rFonts w:ascii="Arial" w:hAnsi="Arial" w:cs="Arial"/>
                <w:b/>
                <w:bCs/>
                <w:iCs/>
                <w:szCs w:val="24"/>
                <w:lang w:eastAsia="lt-LT"/>
              </w:rPr>
              <w:t xml:space="preserve">Projektas įgyvendinamas partnerystėje su kitų verslų atstovais. </w:t>
            </w:r>
            <w:r w:rsidRPr="00B8333E">
              <w:rPr>
                <w:rFonts w:ascii="Arial" w:hAnsi="Arial" w:cs="Arial"/>
                <w:iCs/>
                <w:szCs w:val="24"/>
                <w:lang w:eastAsia="lt-LT"/>
              </w:rPr>
              <w:t>Šis atrankos kriterijus detalizuojamas taip:</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1FEA" w14:textId="77777777" w:rsidR="00B8333E" w:rsidRPr="00CB665C" w:rsidRDefault="00B8333E" w:rsidP="00CB665C">
            <w:pPr>
              <w:spacing w:line="276" w:lineRule="auto"/>
              <w:jc w:val="both"/>
              <w:rPr>
                <w:rFonts w:ascii="Arial" w:hAnsi="Arial" w:cs="Arial"/>
                <w:b/>
                <w:bCs/>
                <w:szCs w:val="24"/>
                <w:lang w:eastAsia="lt-LT"/>
              </w:rPr>
            </w:pPr>
          </w:p>
        </w:tc>
      </w:tr>
      <w:tr w:rsidR="00B8333E" w:rsidRPr="00D80F87" w14:paraId="1867A416"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99F6DF" w14:textId="684939C2" w:rsidR="00B8333E" w:rsidRPr="00B8333E" w:rsidRDefault="00B8333E" w:rsidP="00CB665C">
            <w:pPr>
              <w:spacing w:line="276" w:lineRule="auto"/>
              <w:jc w:val="center"/>
              <w:rPr>
                <w:rFonts w:ascii="Arial" w:hAnsi="Arial" w:cs="Arial"/>
                <w:szCs w:val="24"/>
                <w:lang w:eastAsia="lt-LT"/>
              </w:rPr>
            </w:pPr>
            <w:r w:rsidRPr="00B8333E">
              <w:rPr>
                <w:rFonts w:ascii="Arial" w:hAnsi="Arial" w:cs="Arial"/>
                <w:szCs w:val="24"/>
                <w:lang w:eastAsia="lt-LT"/>
              </w:rPr>
              <w:t>4.1.</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50D2" w14:textId="3D341E8B" w:rsidR="00B8333E" w:rsidRDefault="00B8333E" w:rsidP="003C6F3F">
            <w:pPr>
              <w:spacing w:line="276" w:lineRule="auto"/>
              <w:rPr>
                <w:rFonts w:ascii="Arial" w:hAnsi="Arial" w:cs="Arial"/>
                <w:szCs w:val="24"/>
                <w:lang w:eastAsia="lt-LT"/>
              </w:rPr>
            </w:pPr>
            <w:r w:rsidRPr="00B8333E">
              <w:rPr>
                <w:rFonts w:ascii="Arial" w:hAnsi="Arial" w:cs="Arial"/>
                <w:szCs w:val="24"/>
                <w:lang w:eastAsia="lt-LT"/>
              </w:rPr>
              <w:t>projektas įgyvendinamas su trimis partneriais</w:t>
            </w:r>
            <w:r w:rsidR="00287FD7">
              <w:rPr>
                <w:rFonts w:ascii="Arial" w:hAnsi="Arial" w:cs="Arial"/>
                <w:szCs w:val="24"/>
                <w:lang w:eastAsia="lt-LT"/>
              </w:rPr>
              <w:t>.</w:t>
            </w:r>
          </w:p>
          <w:p w14:paraId="47A0C0F9" w14:textId="5B71DD6A" w:rsidR="00B8333E" w:rsidRPr="00B8333E" w:rsidRDefault="00B8333E" w:rsidP="003C6F3F">
            <w:pPr>
              <w:spacing w:line="276" w:lineRule="auto"/>
              <w:rPr>
                <w:rFonts w:ascii="Arial" w:hAnsi="Arial" w:cs="Arial"/>
                <w:szCs w:val="24"/>
                <w:lang w:eastAsia="lt-LT"/>
              </w:rPr>
            </w:pPr>
            <w:r w:rsidRPr="00B8333E">
              <w:rPr>
                <w:rFonts w:ascii="Arial" w:hAnsi="Arial" w:cs="Arial"/>
                <w:szCs w:val="24"/>
                <w:lang w:eastAsia="lt-LT"/>
              </w:rPr>
              <w:t xml:space="preserve">Didžiausias galimas surinkti balų skaičius – </w:t>
            </w:r>
            <w:r>
              <w:rPr>
                <w:rFonts w:ascii="Arial" w:hAnsi="Arial" w:cs="Arial"/>
                <w:szCs w:val="24"/>
                <w:lang w:eastAsia="lt-LT"/>
              </w:rPr>
              <w:t>2</w:t>
            </w:r>
            <w:r w:rsidRPr="00B8333E">
              <w:rPr>
                <w:rFonts w:ascii="Arial" w:hAnsi="Arial" w:cs="Arial"/>
                <w:szCs w:val="24"/>
                <w:lang w:eastAsia="lt-LT"/>
              </w:rPr>
              <w:t>5 bal</w:t>
            </w:r>
            <w:r>
              <w:rPr>
                <w:rFonts w:ascii="Arial" w:hAnsi="Arial" w:cs="Arial"/>
                <w:szCs w:val="24"/>
                <w:lang w:eastAsia="lt-LT"/>
              </w:rPr>
              <w:t>ai</w:t>
            </w:r>
            <w:r w:rsidRPr="00B8333E">
              <w:rPr>
                <w:rFonts w:ascii="Arial" w:hAnsi="Arial" w:cs="Arial"/>
                <w:szCs w:val="24"/>
                <w:lang w:eastAsia="lt-LT"/>
              </w:rPr>
              <w:t>.</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7E2E0" w14:textId="77777777" w:rsidR="00B8333E" w:rsidRPr="00B8333E" w:rsidRDefault="00B8333E" w:rsidP="00CB665C">
            <w:pPr>
              <w:spacing w:line="276" w:lineRule="auto"/>
              <w:jc w:val="both"/>
              <w:rPr>
                <w:rFonts w:ascii="Arial" w:hAnsi="Arial" w:cs="Arial"/>
                <w:szCs w:val="24"/>
                <w:lang w:eastAsia="lt-LT"/>
              </w:rPr>
            </w:pPr>
          </w:p>
        </w:tc>
      </w:tr>
      <w:tr w:rsidR="00B8333E" w:rsidRPr="00D80F87" w14:paraId="7F592063"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81DD4" w14:textId="2855F58F" w:rsidR="00B8333E" w:rsidRPr="00B8333E" w:rsidRDefault="00B8333E" w:rsidP="00CB665C">
            <w:pPr>
              <w:spacing w:line="276" w:lineRule="auto"/>
              <w:jc w:val="center"/>
              <w:rPr>
                <w:rFonts w:ascii="Arial" w:hAnsi="Arial" w:cs="Arial"/>
                <w:szCs w:val="24"/>
                <w:lang w:eastAsia="lt-LT"/>
              </w:rPr>
            </w:pPr>
            <w:r w:rsidRPr="00B8333E">
              <w:rPr>
                <w:rFonts w:ascii="Arial" w:hAnsi="Arial" w:cs="Arial"/>
                <w:szCs w:val="24"/>
                <w:lang w:eastAsia="lt-LT"/>
              </w:rPr>
              <w:t>4.2.</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E3B54" w14:textId="13848128" w:rsidR="00B8333E" w:rsidRDefault="00B8333E" w:rsidP="003C6F3F">
            <w:pPr>
              <w:spacing w:line="276" w:lineRule="auto"/>
              <w:rPr>
                <w:rFonts w:ascii="Arial" w:hAnsi="Arial" w:cs="Arial"/>
                <w:szCs w:val="24"/>
                <w:lang w:eastAsia="lt-LT"/>
              </w:rPr>
            </w:pPr>
            <w:r w:rsidRPr="00B8333E">
              <w:rPr>
                <w:rFonts w:ascii="Arial" w:hAnsi="Arial" w:cs="Arial"/>
                <w:szCs w:val="24"/>
                <w:lang w:eastAsia="lt-LT"/>
              </w:rPr>
              <w:t>projektas įgyvendinamas su dviem partneriais</w:t>
            </w:r>
            <w:r w:rsidR="00287FD7">
              <w:rPr>
                <w:rFonts w:ascii="Arial" w:hAnsi="Arial" w:cs="Arial"/>
                <w:szCs w:val="24"/>
                <w:lang w:eastAsia="lt-LT"/>
              </w:rPr>
              <w:t>.</w:t>
            </w:r>
          </w:p>
          <w:p w14:paraId="089D31C0" w14:textId="0EA85405" w:rsidR="00B8333E" w:rsidRPr="00B8333E" w:rsidRDefault="00B8333E" w:rsidP="003C6F3F">
            <w:pPr>
              <w:spacing w:line="276" w:lineRule="auto"/>
              <w:rPr>
                <w:rFonts w:ascii="Arial" w:hAnsi="Arial" w:cs="Arial"/>
                <w:szCs w:val="24"/>
                <w:lang w:eastAsia="lt-LT"/>
              </w:rPr>
            </w:pPr>
            <w:r w:rsidRPr="00B8333E">
              <w:rPr>
                <w:rFonts w:ascii="Arial" w:hAnsi="Arial" w:cs="Arial"/>
                <w:szCs w:val="24"/>
                <w:lang w:eastAsia="lt-LT"/>
              </w:rPr>
              <w:t xml:space="preserve">Didžiausias galimas surinkti balų skaičius – </w:t>
            </w:r>
            <w:r>
              <w:rPr>
                <w:rFonts w:ascii="Arial" w:hAnsi="Arial" w:cs="Arial"/>
                <w:szCs w:val="24"/>
                <w:lang w:eastAsia="lt-LT"/>
              </w:rPr>
              <w:t>20</w:t>
            </w:r>
            <w:r w:rsidRPr="00B8333E">
              <w:rPr>
                <w:rFonts w:ascii="Arial" w:hAnsi="Arial" w:cs="Arial"/>
                <w:szCs w:val="24"/>
                <w:lang w:eastAsia="lt-LT"/>
              </w:rPr>
              <w:t xml:space="preserve"> balų.</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A3D2A" w14:textId="77777777" w:rsidR="00B8333E" w:rsidRPr="00B8333E" w:rsidRDefault="00B8333E" w:rsidP="00CB665C">
            <w:pPr>
              <w:spacing w:line="276" w:lineRule="auto"/>
              <w:jc w:val="both"/>
              <w:rPr>
                <w:rFonts w:ascii="Arial" w:hAnsi="Arial" w:cs="Arial"/>
                <w:szCs w:val="24"/>
                <w:lang w:eastAsia="lt-LT"/>
              </w:rPr>
            </w:pPr>
          </w:p>
        </w:tc>
      </w:tr>
      <w:tr w:rsidR="00B8333E" w:rsidRPr="00D80F87" w14:paraId="28B86A02"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64BD3A" w14:textId="6A3698AB" w:rsidR="00B8333E" w:rsidRPr="00B8333E" w:rsidRDefault="00B8333E" w:rsidP="00CB665C">
            <w:pPr>
              <w:spacing w:line="276" w:lineRule="auto"/>
              <w:jc w:val="center"/>
              <w:rPr>
                <w:rFonts w:ascii="Arial" w:hAnsi="Arial" w:cs="Arial"/>
                <w:szCs w:val="24"/>
                <w:lang w:eastAsia="lt-LT"/>
              </w:rPr>
            </w:pPr>
            <w:r w:rsidRPr="00B8333E">
              <w:rPr>
                <w:rFonts w:ascii="Arial" w:hAnsi="Arial" w:cs="Arial"/>
                <w:szCs w:val="24"/>
                <w:lang w:eastAsia="lt-LT"/>
              </w:rPr>
              <w:t>4.3.</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CC0B" w14:textId="5D5B9A05" w:rsidR="00B8333E" w:rsidRDefault="00B8333E" w:rsidP="003C6F3F">
            <w:pPr>
              <w:spacing w:line="276" w:lineRule="auto"/>
              <w:rPr>
                <w:rFonts w:ascii="Arial" w:hAnsi="Arial" w:cs="Arial"/>
                <w:szCs w:val="24"/>
                <w:lang w:eastAsia="lt-LT"/>
              </w:rPr>
            </w:pPr>
            <w:r w:rsidRPr="00B8333E">
              <w:rPr>
                <w:rFonts w:ascii="Arial" w:hAnsi="Arial" w:cs="Arial"/>
                <w:szCs w:val="24"/>
                <w:lang w:eastAsia="lt-LT"/>
              </w:rPr>
              <w:t>projektas įgyvendinamas partnerystėje su vienu partneriu</w:t>
            </w:r>
            <w:r w:rsidR="00287FD7">
              <w:rPr>
                <w:rFonts w:ascii="Arial" w:hAnsi="Arial" w:cs="Arial"/>
                <w:szCs w:val="24"/>
                <w:lang w:eastAsia="lt-LT"/>
              </w:rPr>
              <w:t>.</w:t>
            </w:r>
          </w:p>
          <w:p w14:paraId="4ABC1B1C" w14:textId="1D3B8254" w:rsidR="00B8333E" w:rsidRPr="00B8333E" w:rsidRDefault="00B8333E" w:rsidP="003C6F3F">
            <w:pPr>
              <w:spacing w:line="276" w:lineRule="auto"/>
              <w:rPr>
                <w:rFonts w:ascii="Arial" w:hAnsi="Arial" w:cs="Arial"/>
                <w:szCs w:val="24"/>
                <w:lang w:eastAsia="lt-LT"/>
              </w:rPr>
            </w:pPr>
            <w:r w:rsidRPr="00B8333E">
              <w:rPr>
                <w:rFonts w:ascii="Arial" w:hAnsi="Arial" w:cs="Arial"/>
                <w:szCs w:val="24"/>
                <w:lang w:eastAsia="lt-LT"/>
              </w:rPr>
              <w:t>Didžiausias galimas surinkti balų skaičius – 15 balų.</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8CE20" w14:textId="77777777" w:rsidR="00B8333E" w:rsidRPr="00B8333E" w:rsidRDefault="00B8333E" w:rsidP="00CB665C">
            <w:pPr>
              <w:spacing w:line="276" w:lineRule="auto"/>
              <w:jc w:val="both"/>
              <w:rPr>
                <w:rFonts w:ascii="Arial" w:hAnsi="Arial" w:cs="Arial"/>
                <w:szCs w:val="24"/>
                <w:lang w:eastAsia="lt-LT"/>
              </w:rPr>
            </w:pPr>
          </w:p>
        </w:tc>
      </w:tr>
      <w:tr w:rsidR="00B8333E" w:rsidRPr="00D80F87" w14:paraId="5695DB5B"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E4011C" w14:textId="56B5D563" w:rsidR="00B8333E" w:rsidRDefault="00B8333E" w:rsidP="00CB665C">
            <w:pPr>
              <w:spacing w:line="276" w:lineRule="auto"/>
              <w:jc w:val="center"/>
              <w:rPr>
                <w:rFonts w:ascii="Arial" w:hAnsi="Arial" w:cs="Arial"/>
                <w:b/>
                <w:bCs/>
                <w:szCs w:val="24"/>
                <w:lang w:eastAsia="lt-LT"/>
              </w:rPr>
            </w:pPr>
            <w:r>
              <w:rPr>
                <w:rFonts w:ascii="Arial" w:hAnsi="Arial" w:cs="Arial"/>
                <w:b/>
                <w:bCs/>
                <w:szCs w:val="24"/>
                <w:lang w:eastAsia="lt-LT"/>
              </w:rPr>
              <w:t>5.</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B6FD4" w14:textId="7B82778C" w:rsidR="00B8333E" w:rsidRPr="003C6F3F" w:rsidRDefault="00B8333E" w:rsidP="003C6F3F">
            <w:pPr>
              <w:spacing w:line="276" w:lineRule="auto"/>
              <w:rPr>
                <w:rFonts w:ascii="Arial" w:hAnsi="Arial" w:cs="Arial"/>
                <w:b/>
                <w:bCs/>
                <w:szCs w:val="24"/>
                <w:lang w:eastAsia="lt-LT"/>
              </w:rPr>
            </w:pPr>
            <w:r w:rsidRPr="00B8333E">
              <w:rPr>
                <w:rFonts w:ascii="Arial" w:hAnsi="Arial" w:cs="Arial"/>
                <w:b/>
                <w:bCs/>
                <w:szCs w:val="24"/>
                <w:lang w:eastAsia="lt-LT"/>
              </w:rPr>
              <w:t xml:space="preserve">Žvejybos ir akvakultūros produkcijos perdirbimas ir/ar realizavimas. </w:t>
            </w:r>
            <w:r w:rsidRPr="00B8333E">
              <w:rPr>
                <w:rFonts w:ascii="Arial" w:hAnsi="Arial" w:cs="Arial"/>
                <w:szCs w:val="24"/>
                <w:lang w:eastAsia="lt-LT"/>
              </w:rPr>
              <w:t>Šis atrankos kriterijus detalizuojamas taip:</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FDFF" w14:textId="77777777" w:rsidR="00B8333E" w:rsidRPr="00CB665C" w:rsidRDefault="00B8333E" w:rsidP="00CB665C">
            <w:pPr>
              <w:spacing w:line="276" w:lineRule="auto"/>
              <w:jc w:val="both"/>
              <w:rPr>
                <w:rFonts w:ascii="Arial" w:hAnsi="Arial" w:cs="Arial"/>
                <w:b/>
                <w:bCs/>
                <w:szCs w:val="24"/>
                <w:lang w:eastAsia="lt-LT"/>
              </w:rPr>
            </w:pPr>
          </w:p>
        </w:tc>
      </w:tr>
      <w:tr w:rsidR="00B8333E" w:rsidRPr="00D80F87" w14:paraId="773EFBC0" w14:textId="77777777" w:rsidTr="00B8333E">
        <w:tblPrEx>
          <w:tblCellMar>
            <w:left w:w="0" w:type="dxa"/>
            <w:right w:w="0" w:type="dxa"/>
          </w:tblCellMar>
        </w:tblPrEx>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43DB65" w14:textId="4146F9B9" w:rsidR="00B8333E" w:rsidRPr="00B8333E" w:rsidRDefault="00B8333E" w:rsidP="00CB665C">
            <w:pPr>
              <w:spacing w:line="276" w:lineRule="auto"/>
              <w:jc w:val="center"/>
              <w:rPr>
                <w:rFonts w:ascii="Arial" w:hAnsi="Arial" w:cs="Arial"/>
                <w:szCs w:val="24"/>
                <w:lang w:eastAsia="lt-LT"/>
              </w:rPr>
            </w:pPr>
            <w:r w:rsidRPr="00B8333E">
              <w:rPr>
                <w:rFonts w:ascii="Arial" w:hAnsi="Arial" w:cs="Arial"/>
                <w:szCs w:val="24"/>
                <w:lang w:eastAsia="lt-LT"/>
              </w:rPr>
              <w:t>5.1.</w:t>
            </w:r>
          </w:p>
        </w:tc>
        <w:tc>
          <w:tcPr>
            <w:tcW w:w="46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83E2B" w14:textId="77777777" w:rsidR="00B8333E" w:rsidRDefault="00B8333E" w:rsidP="003C6F3F">
            <w:pPr>
              <w:spacing w:line="276" w:lineRule="auto"/>
              <w:rPr>
                <w:rFonts w:ascii="Arial" w:hAnsi="Arial" w:cs="Arial"/>
                <w:szCs w:val="24"/>
                <w:lang w:eastAsia="lt-LT"/>
              </w:rPr>
            </w:pPr>
            <w:r w:rsidRPr="00B8333E">
              <w:rPr>
                <w:rFonts w:ascii="Arial" w:hAnsi="Arial" w:cs="Arial"/>
                <w:szCs w:val="24"/>
                <w:lang w:eastAsia="lt-LT"/>
              </w:rPr>
              <w:t xml:space="preserve">įsipareigojama, kad įgyvendinus projektą perdirbtoje ir realizuojamoje produkcijoje Šilutės ŽRVVG teritorijoje užauginta ir </w:t>
            </w:r>
            <w:r w:rsidRPr="00B8333E">
              <w:rPr>
                <w:rFonts w:ascii="Arial" w:hAnsi="Arial" w:cs="Arial"/>
                <w:szCs w:val="24"/>
                <w:lang w:eastAsia="lt-LT"/>
              </w:rPr>
              <w:lastRenderedPageBreak/>
              <w:t>(ar) sugauta žuvis sudarys ne mažiau kaip 20 proc. visą projekto kontrolės laikotarpį</w:t>
            </w:r>
            <w:r>
              <w:rPr>
                <w:rFonts w:ascii="Arial" w:hAnsi="Arial" w:cs="Arial"/>
                <w:szCs w:val="24"/>
                <w:lang w:eastAsia="lt-LT"/>
              </w:rPr>
              <w:t>.</w:t>
            </w:r>
          </w:p>
          <w:p w14:paraId="7844A0CF" w14:textId="50ED49E0" w:rsidR="00B8333E" w:rsidRPr="00B8333E" w:rsidRDefault="00B8333E" w:rsidP="003C6F3F">
            <w:pPr>
              <w:spacing w:line="276" w:lineRule="auto"/>
              <w:rPr>
                <w:rFonts w:ascii="Arial" w:hAnsi="Arial" w:cs="Arial"/>
                <w:szCs w:val="24"/>
                <w:lang w:eastAsia="lt-LT"/>
              </w:rPr>
            </w:pPr>
            <w:r w:rsidRPr="00B8333E">
              <w:rPr>
                <w:rFonts w:ascii="Arial" w:hAnsi="Arial" w:cs="Arial"/>
                <w:szCs w:val="24"/>
                <w:lang w:eastAsia="lt-LT"/>
              </w:rPr>
              <w:t>Didžiausias galimas surinkti balų skaičius – 20 balų.</w:t>
            </w:r>
          </w:p>
        </w:tc>
        <w:tc>
          <w:tcPr>
            <w:tcW w:w="9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A0D59" w14:textId="77777777" w:rsidR="00B8333E" w:rsidRPr="00B8333E" w:rsidRDefault="00B8333E" w:rsidP="00CB665C">
            <w:pPr>
              <w:spacing w:line="276" w:lineRule="auto"/>
              <w:jc w:val="both"/>
              <w:rPr>
                <w:rFonts w:ascii="Arial" w:hAnsi="Arial" w:cs="Arial"/>
                <w:szCs w:val="24"/>
                <w:lang w:eastAsia="lt-LT"/>
              </w:rPr>
            </w:pPr>
          </w:p>
        </w:tc>
      </w:tr>
    </w:tbl>
    <w:p w14:paraId="76F2867B"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III SKYRIUS</w:t>
      </w:r>
    </w:p>
    <w:p w14:paraId="511E0489" w14:textId="77777777" w:rsidR="005C26AE" w:rsidRPr="00CB665C" w:rsidRDefault="001340AA">
      <w:pPr>
        <w:spacing w:line="276" w:lineRule="auto"/>
        <w:jc w:val="center"/>
        <w:rPr>
          <w:rFonts w:ascii="Arial" w:hAnsi="Arial" w:cs="Arial"/>
          <w:b/>
          <w:bCs/>
          <w:szCs w:val="24"/>
        </w:rPr>
      </w:pPr>
      <w:r w:rsidRPr="00CB665C">
        <w:rPr>
          <w:rFonts w:ascii="Arial" w:hAnsi="Arial" w:cs="Arial"/>
          <w:b/>
          <w:bCs/>
          <w:szCs w:val="24"/>
        </w:rPr>
        <w:t>PROJEKTO ĮGYVENDINIMO DETALIZACIJA</w:t>
      </w:r>
    </w:p>
    <w:p w14:paraId="07A0CC52" w14:textId="77777777" w:rsidR="005C26AE" w:rsidRPr="00CB665C" w:rsidRDefault="001340AA" w:rsidP="00CB665C">
      <w:pPr>
        <w:tabs>
          <w:tab w:val="left" w:pos="3402"/>
        </w:tabs>
        <w:spacing w:afterLines="100" w:after="240" w:line="276" w:lineRule="auto"/>
        <w:jc w:val="center"/>
        <w:rPr>
          <w:rFonts w:ascii="Arial" w:hAnsi="Arial" w:cs="Arial"/>
          <w:bCs/>
          <w:szCs w:val="24"/>
        </w:rPr>
      </w:pPr>
      <w:r w:rsidRPr="00CB665C">
        <w:rPr>
          <w:rFonts w:ascii="Arial" w:hAnsi="Arial" w:cs="Arial"/>
          <w:bCs/>
          <w:szCs w:val="24"/>
        </w:rPr>
        <w:t>(pildoma rengiant visų tipų PĮP)</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567"/>
        <w:gridCol w:w="652"/>
        <w:gridCol w:w="550"/>
        <w:gridCol w:w="74"/>
        <w:gridCol w:w="708"/>
        <w:gridCol w:w="567"/>
        <w:gridCol w:w="284"/>
        <w:gridCol w:w="850"/>
        <w:gridCol w:w="426"/>
        <w:gridCol w:w="708"/>
        <w:gridCol w:w="567"/>
        <w:gridCol w:w="822"/>
        <w:gridCol w:w="454"/>
        <w:gridCol w:w="95"/>
        <w:gridCol w:w="189"/>
        <w:gridCol w:w="651"/>
        <w:gridCol w:w="483"/>
        <w:gridCol w:w="567"/>
        <w:gridCol w:w="425"/>
        <w:gridCol w:w="425"/>
        <w:gridCol w:w="709"/>
        <w:gridCol w:w="169"/>
        <w:gridCol w:w="114"/>
        <w:gridCol w:w="1276"/>
      </w:tblGrid>
      <w:tr w:rsidR="005C26AE" w:rsidRPr="00D80F87" w14:paraId="69D06E80" w14:textId="77777777" w:rsidTr="009C232D">
        <w:trPr>
          <w:trHeight w:val="358"/>
        </w:trPr>
        <w:tc>
          <w:tcPr>
            <w:tcW w:w="14884" w:type="dxa"/>
            <w:gridSpan w:val="26"/>
            <w:shd w:val="clear" w:color="auto" w:fill="E7E6E6" w:themeFill="background2"/>
          </w:tcPr>
          <w:p w14:paraId="121925EB"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3.1. Projekto veiklos (trukmė ir etapai)</w:t>
            </w:r>
          </w:p>
        </w:tc>
      </w:tr>
      <w:tr w:rsidR="005C26AE" w:rsidRPr="00D80F87" w14:paraId="25364063" w14:textId="77777777" w:rsidTr="00CA6751">
        <w:tblPrEx>
          <w:tblLook w:val="01E0" w:firstRow="1" w:lastRow="1" w:firstColumn="1" w:lastColumn="1" w:noHBand="0" w:noVBand="0"/>
        </w:tblPrEx>
        <w:trPr>
          <w:trHeight w:val="405"/>
        </w:trPr>
        <w:tc>
          <w:tcPr>
            <w:tcW w:w="3119" w:type="dxa"/>
            <w:gridSpan w:val="3"/>
            <w:shd w:val="clear" w:color="auto" w:fill="D9D9D9" w:themeFill="background1" w:themeFillShade="D9"/>
          </w:tcPr>
          <w:p w14:paraId="4415917A"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b/>
                <w:bCs/>
                <w:szCs w:val="24"/>
              </w:rPr>
              <w:t>Projekto įgyvendinimo laikotarpis</w:t>
            </w:r>
          </w:p>
        </w:tc>
        <w:tc>
          <w:tcPr>
            <w:tcW w:w="11765" w:type="dxa"/>
            <w:gridSpan w:val="23"/>
            <w:shd w:val="clear" w:color="auto" w:fill="D9D9D9" w:themeFill="background1" w:themeFillShade="D9"/>
          </w:tcPr>
          <w:p w14:paraId="0A7AD47C" w14:textId="7D10200B"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 xml:space="preserve">Įrašomas planuojamas projekto įgyvendinimo laikotarpis mėnesių tikslumu nuo projekto sutarties pasirašymo dienos iki projekto veiklų vykdymo pabaigos, t. y. per kiek mėnesių pasirašius sutartį bus pabaigtos vykdyti visos projekto veiklos. Planuojamas projekto įgyvendinimo laikotarpis negali būti ilgesnis, nei numatyta </w:t>
            </w:r>
            <w:r w:rsidR="006B1506" w:rsidRPr="00CB665C">
              <w:rPr>
                <w:rFonts w:ascii="Arial" w:eastAsia="Calibri" w:hAnsi="Arial" w:cs="Arial"/>
                <w:szCs w:val="24"/>
              </w:rPr>
              <w:t>vietos projektų P</w:t>
            </w:r>
            <w:r w:rsidRPr="00CB665C">
              <w:rPr>
                <w:rFonts w:ascii="Arial" w:eastAsia="Calibri" w:hAnsi="Arial" w:cs="Arial"/>
                <w:szCs w:val="24"/>
              </w:rPr>
              <w:t>FSA. Galima įvesti tik skaičių. Galimas didžiausias skaičius – iki 120. Galimas simbolių skaičius – iki 3.</w:t>
            </w:r>
          </w:p>
        </w:tc>
      </w:tr>
      <w:tr w:rsidR="005C26AE" w:rsidRPr="00D80F87" w14:paraId="35E40131" w14:textId="77777777" w:rsidTr="00CB665C">
        <w:tblPrEx>
          <w:tblLook w:val="01E0" w:firstRow="1" w:lastRow="1" w:firstColumn="1" w:lastColumn="1" w:noHBand="0" w:noVBand="0"/>
        </w:tblPrEx>
        <w:trPr>
          <w:trHeight w:val="70"/>
        </w:trPr>
        <w:tc>
          <w:tcPr>
            <w:tcW w:w="1418" w:type="dxa"/>
            <w:tcBorders>
              <w:top w:val="single" w:sz="4" w:space="0" w:color="auto"/>
              <w:left w:val="single" w:sz="4" w:space="0" w:color="auto"/>
              <w:right w:val="single" w:sz="4" w:space="0" w:color="auto"/>
            </w:tcBorders>
            <w:shd w:val="clear" w:color="auto" w:fill="E7E6E6" w:themeFill="background2"/>
          </w:tcPr>
          <w:p w14:paraId="2D50D74E" w14:textId="77777777" w:rsidR="005C26AE" w:rsidRPr="00CB665C" w:rsidRDefault="001340AA" w:rsidP="00CB665C">
            <w:pPr>
              <w:spacing w:line="276" w:lineRule="auto"/>
              <w:ind w:left="-57" w:right="-109"/>
              <w:jc w:val="center"/>
              <w:rPr>
                <w:rFonts w:ascii="Arial" w:hAnsi="Arial" w:cs="Arial"/>
                <w:b/>
                <w:szCs w:val="24"/>
              </w:rPr>
            </w:pPr>
            <w:r w:rsidRPr="00CB665C">
              <w:rPr>
                <w:rFonts w:ascii="Arial" w:hAnsi="Arial" w:cs="Arial"/>
                <w:b/>
                <w:bCs/>
                <w:szCs w:val="24"/>
              </w:rPr>
              <w:t>Nr.</w:t>
            </w:r>
          </w:p>
        </w:tc>
        <w:tc>
          <w:tcPr>
            <w:tcW w:w="1701" w:type="dxa"/>
            <w:gridSpan w:val="2"/>
            <w:tcBorders>
              <w:top w:val="single" w:sz="4" w:space="0" w:color="auto"/>
              <w:left w:val="single" w:sz="4" w:space="0" w:color="auto"/>
              <w:right w:val="single" w:sz="4" w:space="0" w:color="auto"/>
            </w:tcBorders>
            <w:shd w:val="clear" w:color="auto" w:fill="E7E6E6" w:themeFill="background2"/>
          </w:tcPr>
          <w:p w14:paraId="402CA95F"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bCs/>
                <w:szCs w:val="24"/>
              </w:rPr>
              <w:t>Projekto veikla</w:t>
            </w:r>
          </w:p>
        </w:tc>
        <w:tc>
          <w:tcPr>
            <w:tcW w:w="2551" w:type="dxa"/>
            <w:gridSpan w:val="5"/>
            <w:tcBorders>
              <w:top w:val="single" w:sz="4" w:space="0" w:color="auto"/>
              <w:left w:val="single" w:sz="4" w:space="0" w:color="auto"/>
              <w:right w:val="single" w:sz="4" w:space="0" w:color="auto"/>
            </w:tcBorders>
            <w:shd w:val="clear" w:color="auto" w:fill="E7E6E6" w:themeFill="background2"/>
          </w:tcPr>
          <w:p w14:paraId="0C6A6853"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Bendra projekto veiklų tinkamų</w:t>
            </w:r>
          </w:p>
          <w:p w14:paraId="6930DE37" w14:textId="77777777" w:rsidR="005C26AE" w:rsidRPr="00CB665C" w:rsidRDefault="001340AA" w:rsidP="00CB665C">
            <w:pPr>
              <w:spacing w:line="276" w:lineRule="auto"/>
              <w:ind w:left="-57" w:right="-57"/>
              <w:jc w:val="center"/>
              <w:rPr>
                <w:rFonts w:ascii="Arial" w:hAnsi="Arial" w:cs="Arial"/>
                <w:b/>
                <w:bCs/>
                <w:szCs w:val="24"/>
              </w:rPr>
            </w:pPr>
            <w:r w:rsidRPr="00CB665C">
              <w:rPr>
                <w:rFonts w:ascii="Arial" w:hAnsi="Arial" w:cs="Arial"/>
                <w:b/>
                <w:szCs w:val="24"/>
              </w:rPr>
              <w:t>finansuoti išlaidų  suma, eurais</w:t>
            </w:r>
          </w:p>
        </w:tc>
        <w:tc>
          <w:tcPr>
            <w:tcW w:w="2835" w:type="dxa"/>
            <w:gridSpan w:val="5"/>
            <w:tcBorders>
              <w:top w:val="single" w:sz="4" w:space="0" w:color="auto"/>
              <w:left w:val="single" w:sz="4" w:space="0" w:color="auto"/>
              <w:right w:val="single" w:sz="4" w:space="0" w:color="auto"/>
            </w:tcBorders>
            <w:shd w:val="clear" w:color="auto" w:fill="E7E6E6" w:themeFill="background2"/>
          </w:tcPr>
          <w:p w14:paraId="621660DB" w14:textId="71B193E5" w:rsidR="005C26AE" w:rsidRPr="00CB665C" w:rsidRDefault="001340AA" w:rsidP="00CB665C">
            <w:pPr>
              <w:spacing w:line="276" w:lineRule="auto"/>
              <w:ind w:right="-57"/>
              <w:jc w:val="center"/>
              <w:rPr>
                <w:rFonts w:ascii="Arial" w:hAnsi="Arial" w:cs="Arial"/>
                <w:b/>
                <w:bCs/>
                <w:szCs w:val="24"/>
              </w:rPr>
            </w:pPr>
            <w:r w:rsidRPr="00CB665C">
              <w:rPr>
                <w:rFonts w:ascii="Arial" w:hAnsi="Arial" w:cs="Arial"/>
                <w:b/>
                <w:bCs/>
                <w:szCs w:val="24"/>
              </w:rPr>
              <w:t>Iš jos PVM, eurais</w:t>
            </w:r>
          </w:p>
        </w:tc>
        <w:tc>
          <w:tcPr>
            <w:tcW w:w="1371" w:type="dxa"/>
            <w:gridSpan w:val="3"/>
            <w:tcBorders>
              <w:top w:val="single" w:sz="4" w:space="0" w:color="auto"/>
              <w:left w:val="single" w:sz="4" w:space="0" w:color="auto"/>
              <w:right w:val="single" w:sz="4" w:space="0" w:color="auto"/>
            </w:tcBorders>
            <w:shd w:val="clear" w:color="auto" w:fill="E7E6E6" w:themeFill="background2"/>
          </w:tcPr>
          <w:p w14:paraId="6A3BDD16" w14:textId="4483B70C" w:rsidR="005C26AE" w:rsidRPr="00CB665C" w:rsidRDefault="001340AA" w:rsidP="00CB665C">
            <w:pPr>
              <w:spacing w:line="276" w:lineRule="auto"/>
              <w:ind w:right="-57"/>
              <w:jc w:val="center"/>
              <w:rPr>
                <w:rFonts w:ascii="Arial" w:hAnsi="Arial" w:cs="Arial"/>
                <w:b/>
                <w:szCs w:val="24"/>
              </w:rPr>
            </w:pPr>
            <w:r w:rsidRPr="00CB665C">
              <w:rPr>
                <w:rFonts w:ascii="Arial" w:hAnsi="Arial" w:cs="Arial"/>
                <w:b/>
                <w:bCs/>
                <w:szCs w:val="24"/>
              </w:rPr>
              <w:t>Projekto veiklos, pradėtos</w:t>
            </w:r>
            <w:r w:rsidRPr="00CB665C">
              <w:rPr>
                <w:rFonts w:ascii="Arial" w:hAnsi="Arial" w:cs="Arial"/>
                <w:b/>
                <w:szCs w:val="24"/>
              </w:rPr>
              <w:t xml:space="preserve"> iki projekto sutarties pasirašymo</w:t>
            </w:r>
          </w:p>
        </w:tc>
        <w:tc>
          <w:tcPr>
            <w:tcW w:w="1890" w:type="dxa"/>
            <w:gridSpan w:val="4"/>
            <w:tcBorders>
              <w:top w:val="single" w:sz="4" w:space="0" w:color="auto"/>
              <w:left w:val="single" w:sz="4" w:space="0" w:color="auto"/>
              <w:right w:val="single" w:sz="4" w:space="0" w:color="auto"/>
            </w:tcBorders>
            <w:shd w:val="clear" w:color="auto" w:fill="E7E6E6" w:themeFill="background2"/>
          </w:tcPr>
          <w:p w14:paraId="582F7F52" w14:textId="0C120EC5" w:rsidR="005C26AE" w:rsidRPr="00CB665C" w:rsidRDefault="001340AA" w:rsidP="00CB665C">
            <w:pPr>
              <w:spacing w:line="276" w:lineRule="auto"/>
              <w:ind w:left="-57" w:right="-57"/>
              <w:jc w:val="center"/>
              <w:rPr>
                <w:rFonts w:ascii="Arial" w:hAnsi="Arial" w:cs="Arial"/>
                <w:b/>
                <w:bCs/>
                <w:szCs w:val="24"/>
              </w:rPr>
            </w:pPr>
            <w:r w:rsidRPr="00CB665C">
              <w:rPr>
                <w:rFonts w:ascii="Arial" w:hAnsi="Arial" w:cs="Arial"/>
                <w:b/>
                <w:szCs w:val="24"/>
              </w:rPr>
              <w:t xml:space="preserve">Projekto sutarties </w:t>
            </w:r>
            <w:r w:rsidRPr="00CB665C">
              <w:rPr>
                <w:rFonts w:ascii="Arial" w:hAnsi="Arial" w:cs="Arial"/>
                <w:b/>
                <w:bCs/>
                <w:szCs w:val="24"/>
              </w:rPr>
              <w:t>mėnuo</w:t>
            </w:r>
            <w:r w:rsidRPr="00CB665C">
              <w:rPr>
                <w:rFonts w:ascii="Arial" w:hAnsi="Arial" w:cs="Arial"/>
                <w:b/>
                <w:szCs w:val="24"/>
              </w:rPr>
              <w:t>, kai pradedama vykdyti veikla</w:t>
            </w:r>
          </w:p>
        </w:tc>
        <w:tc>
          <w:tcPr>
            <w:tcW w:w="1559" w:type="dxa"/>
            <w:gridSpan w:val="3"/>
            <w:tcBorders>
              <w:top w:val="single" w:sz="4" w:space="0" w:color="auto"/>
              <w:left w:val="single" w:sz="4" w:space="0" w:color="auto"/>
              <w:right w:val="single" w:sz="4" w:space="0" w:color="auto"/>
            </w:tcBorders>
            <w:shd w:val="clear" w:color="auto" w:fill="E7E6E6" w:themeFill="background2"/>
          </w:tcPr>
          <w:p w14:paraId="31344761" w14:textId="77777777" w:rsidR="005C26AE" w:rsidRPr="00CB665C" w:rsidRDefault="001340AA" w:rsidP="00CB665C">
            <w:pPr>
              <w:spacing w:line="276" w:lineRule="auto"/>
              <w:ind w:right="-57"/>
              <w:jc w:val="center"/>
              <w:rPr>
                <w:rFonts w:ascii="Arial" w:hAnsi="Arial" w:cs="Arial"/>
                <w:b/>
                <w:bCs/>
                <w:szCs w:val="24"/>
              </w:rPr>
            </w:pPr>
            <w:r w:rsidRPr="00CB665C">
              <w:rPr>
                <w:rFonts w:ascii="Arial" w:hAnsi="Arial" w:cs="Arial"/>
                <w:b/>
                <w:szCs w:val="24"/>
              </w:rPr>
              <w:t xml:space="preserve">Projekto sutarties </w:t>
            </w:r>
            <w:r w:rsidRPr="00CB665C">
              <w:rPr>
                <w:rFonts w:ascii="Arial" w:hAnsi="Arial" w:cs="Arial"/>
                <w:b/>
                <w:bCs/>
                <w:szCs w:val="24"/>
              </w:rPr>
              <w:t>mėnuo</w:t>
            </w:r>
            <w:r w:rsidRPr="00CB665C">
              <w:rPr>
                <w:rFonts w:ascii="Arial" w:hAnsi="Arial" w:cs="Arial"/>
                <w:b/>
                <w:szCs w:val="24"/>
              </w:rPr>
              <w:t>, kai baigiama vykdyti veikla</w:t>
            </w:r>
          </w:p>
        </w:tc>
        <w:tc>
          <w:tcPr>
            <w:tcW w:w="1559" w:type="dxa"/>
            <w:gridSpan w:val="3"/>
            <w:tcBorders>
              <w:top w:val="single" w:sz="4" w:space="0" w:color="auto"/>
              <w:left w:val="single" w:sz="4" w:space="0" w:color="auto"/>
              <w:right w:val="single" w:sz="4" w:space="0" w:color="auto"/>
            </w:tcBorders>
            <w:shd w:val="clear" w:color="auto" w:fill="E7E6E6" w:themeFill="background2"/>
          </w:tcPr>
          <w:p w14:paraId="3DA31EDE" w14:textId="77777777" w:rsidR="005C26AE" w:rsidRPr="00CB665C" w:rsidRDefault="001340AA" w:rsidP="00CB665C">
            <w:pPr>
              <w:spacing w:line="276" w:lineRule="auto"/>
              <w:ind w:right="-57"/>
              <w:jc w:val="center"/>
              <w:rPr>
                <w:rFonts w:ascii="Arial" w:hAnsi="Arial" w:cs="Arial"/>
                <w:b/>
                <w:bCs/>
                <w:szCs w:val="24"/>
              </w:rPr>
            </w:pPr>
            <w:r w:rsidRPr="00CB665C">
              <w:rPr>
                <w:rFonts w:ascii="Arial" w:hAnsi="Arial" w:cs="Arial"/>
                <w:b/>
                <w:szCs w:val="24"/>
              </w:rPr>
              <w:t>Projekto sutarties mėnuo, kai teikiamas mokėjimo prašymas</w:t>
            </w:r>
          </w:p>
        </w:tc>
      </w:tr>
      <w:tr w:rsidR="005C26AE" w:rsidRPr="00D80F87" w14:paraId="1B7698DF" w14:textId="77777777" w:rsidTr="00CB665C">
        <w:tblPrEx>
          <w:tblLook w:val="01E0" w:firstRow="1" w:lastRow="1" w:firstColumn="1" w:lastColumn="1" w:noHBand="0" w:noVBand="0"/>
        </w:tblPrEx>
        <w:trPr>
          <w:trHeight w:val="230"/>
        </w:trPr>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070E86C7" w14:textId="77777777" w:rsidR="005C26AE" w:rsidRPr="00CB665C" w:rsidRDefault="001340AA" w:rsidP="00CB665C">
            <w:pPr>
              <w:spacing w:line="276" w:lineRule="auto"/>
              <w:ind w:left="-113" w:right="-57"/>
              <w:jc w:val="center"/>
              <w:rPr>
                <w:rFonts w:ascii="Arial" w:hAnsi="Arial" w:cs="Arial"/>
                <w:szCs w:val="24"/>
              </w:rPr>
            </w:pPr>
            <w:r w:rsidRPr="00CB665C">
              <w:rPr>
                <w:rFonts w:ascii="Arial" w:hAnsi="Arial" w:cs="Arial"/>
                <w:szCs w:val="24"/>
              </w:rP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35528D4"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2</w:t>
            </w:r>
          </w:p>
        </w:tc>
        <w:tc>
          <w:tcPr>
            <w:tcW w:w="2551"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050C312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3</w:t>
            </w:r>
          </w:p>
        </w:tc>
        <w:tc>
          <w:tcPr>
            <w:tcW w:w="283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FC53F83" w14:textId="77777777" w:rsidR="005C26AE" w:rsidRPr="00CB665C" w:rsidRDefault="001340AA" w:rsidP="00CB665C">
            <w:pPr>
              <w:spacing w:line="276" w:lineRule="auto"/>
              <w:ind w:right="-57"/>
              <w:jc w:val="center"/>
              <w:rPr>
                <w:rFonts w:ascii="Arial" w:hAnsi="Arial" w:cs="Arial"/>
                <w:szCs w:val="24"/>
              </w:rPr>
            </w:pPr>
            <w:r w:rsidRPr="00CB665C">
              <w:rPr>
                <w:rFonts w:ascii="Arial" w:hAnsi="Arial" w:cs="Arial"/>
                <w:szCs w:val="24"/>
              </w:rPr>
              <w:t>4</w:t>
            </w:r>
          </w:p>
        </w:tc>
        <w:tc>
          <w:tcPr>
            <w:tcW w:w="1371"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D2268D9"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6</w:t>
            </w:r>
          </w:p>
        </w:tc>
        <w:tc>
          <w:tcPr>
            <w:tcW w:w="189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C1D01A7"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FD5660A"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8B88FEF" w14:textId="77777777" w:rsidR="005C26AE" w:rsidRPr="00CB665C" w:rsidRDefault="001340AA" w:rsidP="00CB665C">
            <w:pPr>
              <w:spacing w:line="276" w:lineRule="auto"/>
              <w:ind w:right="-57"/>
              <w:jc w:val="center"/>
              <w:rPr>
                <w:rFonts w:ascii="Arial" w:hAnsi="Arial" w:cs="Arial"/>
                <w:szCs w:val="24"/>
              </w:rPr>
            </w:pPr>
            <w:r w:rsidRPr="00CB665C">
              <w:rPr>
                <w:rFonts w:ascii="Arial" w:hAnsi="Arial" w:cs="Arial"/>
                <w:szCs w:val="24"/>
              </w:rPr>
              <w:t>9</w:t>
            </w:r>
          </w:p>
        </w:tc>
      </w:tr>
      <w:tr w:rsidR="005C26AE" w:rsidRPr="00D80F87" w14:paraId="7C970D78" w14:textId="77777777" w:rsidTr="00CB665C">
        <w:tblPrEx>
          <w:tblLook w:val="01E0" w:firstRow="1" w:lastRow="1" w:firstColumn="1" w:lastColumn="1" w:noHBand="0" w:noVBand="0"/>
        </w:tblPrEx>
        <w:trPr>
          <w:trHeight w:val="698"/>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FD35CB5" w14:textId="2BCD5304" w:rsidR="005C26AE" w:rsidRPr="00CB665C" w:rsidRDefault="001340AA" w:rsidP="00CB665C">
            <w:pPr>
              <w:spacing w:line="276" w:lineRule="auto"/>
              <w:ind w:left="-113" w:right="-57"/>
              <w:rPr>
                <w:rFonts w:ascii="Arial" w:hAnsi="Arial" w:cs="Arial"/>
                <w:szCs w:val="24"/>
              </w:rPr>
            </w:pPr>
            <w:r w:rsidRPr="00CB665C">
              <w:rPr>
                <w:rFonts w:ascii="Arial" w:hAnsi="Arial" w:cs="Arial"/>
                <w:szCs w:val="24"/>
              </w:rPr>
              <w:t xml:space="preserve">Galimas simbolių skaičius – 3. </w:t>
            </w:r>
            <w:r w:rsidRPr="00CB665C">
              <w:rPr>
                <w:rFonts w:ascii="Arial" w:hAnsi="Arial" w:cs="Arial"/>
                <w:szCs w:val="24"/>
              </w:rPr>
              <w:lastRenderedPageBreak/>
              <w:t>Nurodyti privaloma</w:t>
            </w:r>
          </w:p>
          <w:p w14:paraId="5A986059" w14:textId="77777777" w:rsidR="005C26AE" w:rsidRPr="00CB665C" w:rsidRDefault="005C26AE" w:rsidP="00CB665C">
            <w:pPr>
              <w:spacing w:line="276" w:lineRule="auto"/>
              <w:ind w:left="-113" w:right="-57"/>
              <w:rPr>
                <w:rFonts w:ascii="Arial" w:hAnsi="Arial" w:cs="Arial"/>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2B512F2" w14:textId="7EF683CF"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Nurodoma (-</w:t>
            </w:r>
            <w:proofErr w:type="spellStart"/>
            <w:r w:rsidRPr="00CB665C">
              <w:rPr>
                <w:rFonts w:ascii="Arial" w:hAnsi="Arial" w:cs="Arial"/>
                <w:szCs w:val="24"/>
              </w:rPr>
              <w:t>os</w:t>
            </w:r>
            <w:proofErr w:type="spellEnd"/>
            <w:r w:rsidRPr="00CB665C">
              <w:rPr>
                <w:rFonts w:ascii="Arial" w:hAnsi="Arial" w:cs="Arial"/>
                <w:szCs w:val="24"/>
              </w:rPr>
              <w:t>) planuojama (-</w:t>
            </w:r>
            <w:proofErr w:type="spellStart"/>
            <w:r w:rsidRPr="00CB665C">
              <w:rPr>
                <w:rFonts w:ascii="Arial" w:hAnsi="Arial" w:cs="Arial"/>
                <w:szCs w:val="24"/>
              </w:rPr>
              <w:lastRenderedPageBreak/>
              <w:t>os</w:t>
            </w:r>
            <w:proofErr w:type="spellEnd"/>
            <w:r w:rsidRPr="00CB665C">
              <w:rPr>
                <w:rFonts w:ascii="Arial" w:hAnsi="Arial" w:cs="Arial"/>
                <w:szCs w:val="24"/>
              </w:rPr>
              <w:t>) vykdyti veikla (-</w:t>
            </w:r>
            <w:proofErr w:type="spellStart"/>
            <w:r w:rsidRPr="00CB665C">
              <w:rPr>
                <w:rFonts w:ascii="Arial" w:hAnsi="Arial" w:cs="Arial"/>
                <w:szCs w:val="24"/>
              </w:rPr>
              <w:t>os</w:t>
            </w:r>
            <w:proofErr w:type="spellEnd"/>
            <w:r w:rsidRPr="00CB665C">
              <w:rPr>
                <w:rFonts w:ascii="Arial" w:hAnsi="Arial" w:cs="Arial"/>
                <w:szCs w:val="24"/>
              </w:rPr>
              <w:t xml:space="preserve">) iš </w:t>
            </w:r>
            <w:r w:rsidR="006B1506" w:rsidRPr="00CB665C">
              <w:rPr>
                <w:rFonts w:ascii="Arial" w:hAnsi="Arial" w:cs="Arial"/>
                <w:szCs w:val="24"/>
              </w:rPr>
              <w:t>P</w:t>
            </w:r>
            <w:r w:rsidRPr="00CB665C">
              <w:rPr>
                <w:rFonts w:ascii="Arial" w:hAnsi="Arial" w:cs="Arial"/>
                <w:szCs w:val="24"/>
              </w:rPr>
              <w:t>FSA nurodytų finansuojamų projekto veiklų</w:t>
            </w:r>
            <w:r w:rsidR="003E79D8">
              <w:rPr>
                <w:rFonts w:ascii="Arial" w:hAnsi="Arial" w:cs="Arial"/>
                <w:szCs w:val="24"/>
              </w:rPr>
              <w:t>.</w:t>
            </w:r>
            <w:r w:rsidRPr="00CB665C">
              <w:rPr>
                <w:rFonts w:ascii="Arial" w:hAnsi="Arial" w:cs="Arial"/>
                <w:szCs w:val="24"/>
              </w:rPr>
              <w:t xml:space="preserve"> </w:t>
            </w:r>
          </w:p>
          <w:p w14:paraId="17A494E0"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Kai pagal priemonę finansuojamoms veikloms PFSA nustatyta skirtinga paramos intensyvumo norma, veiklos turi būti nurodomos atskirose eilutėse.</w:t>
            </w:r>
          </w:p>
          <w:p w14:paraId="56A483F6" w14:textId="522BA7B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500. Nurodyti privaloma.</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14:paraId="00675747" w14:textId="6FCDF9B5"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 bendra kiekvienos projekto veiklos tinkamų </w:t>
            </w:r>
            <w:r w:rsidRPr="00CB665C">
              <w:rPr>
                <w:rFonts w:ascii="Arial" w:hAnsi="Arial" w:cs="Arial"/>
                <w:szCs w:val="24"/>
              </w:rPr>
              <w:lastRenderedPageBreak/>
              <w:t xml:space="preserve">finansuoti išlaidų suma (su PVM, jeigu PVM tinkamas finansuoti, o kai PVM nėra tinkamas finansuoti – be PVM).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p w14:paraId="6D812242" w14:textId="4BF199FA" w:rsidR="005C26AE" w:rsidRPr="00CB665C" w:rsidRDefault="001340AA" w:rsidP="00CB665C">
            <w:pPr>
              <w:spacing w:line="276" w:lineRule="auto"/>
              <w:rPr>
                <w:rFonts w:ascii="Arial" w:hAnsi="Arial" w:cs="Arial"/>
                <w:b/>
                <w:bCs/>
                <w:szCs w:val="24"/>
              </w:rPr>
            </w:pPr>
            <w:r w:rsidRPr="00CB665C">
              <w:rPr>
                <w:rFonts w:ascii="Arial" w:hAnsi="Arial" w:cs="Arial"/>
                <w:szCs w:val="24"/>
              </w:rPr>
              <w:t>Nurodyti privaloma.</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14:paraId="0E0C218A"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 bendra PVM suma, jei bent prie vienos veiklos pažymėtas </w:t>
            </w:r>
            <w:r w:rsidRPr="00CB665C">
              <w:rPr>
                <w:rFonts w:ascii="Arial" w:hAnsi="Arial" w:cs="Arial"/>
                <w:szCs w:val="24"/>
              </w:rPr>
              <w:lastRenderedPageBreak/>
              <w:t xml:space="preserve">požymis „Prašoma finansuoti PVM“.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tc>
        <w:tc>
          <w:tcPr>
            <w:tcW w:w="1371" w:type="dxa"/>
            <w:gridSpan w:val="3"/>
            <w:tcBorders>
              <w:top w:val="single" w:sz="4" w:space="0" w:color="auto"/>
              <w:left w:val="single" w:sz="4" w:space="0" w:color="auto"/>
              <w:bottom w:val="single" w:sz="4" w:space="0" w:color="auto"/>
              <w:right w:val="single" w:sz="4" w:space="0" w:color="auto"/>
            </w:tcBorders>
            <w:shd w:val="clear" w:color="auto" w:fill="auto"/>
          </w:tcPr>
          <w:p w14:paraId="09087042" w14:textId="19B9D8A8" w:rsidR="005C26AE" w:rsidRPr="00CB665C" w:rsidRDefault="001340AA" w:rsidP="00CB665C">
            <w:pPr>
              <w:spacing w:line="276" w:lineRule="auto"/>
              <w:ind w:left="-60" w:right="-60"/>
              <w:textAlignment w:val="baseline"/>
              <w:rPr>
                <w:rFonts w:ascii="Arial" w:hAnsi="Arial" w:cs="Arial"/>
                <w:szCs w:val="24"/>
                <w:lang w:eastAsia="lt-LT"/>
              </w:rPr>
            </w:pPr>
            <w:r w:rsidRPr="00CB665C">
              <w:rPr>
                <w:rFonts w:ascii="Arial" w:hAnsi="Arial" w:cs="Arial"/>
                <w:szCs w:val="24"/>
                <w:lang w:eastAsia="lt-LT"/>
              </w:rPr>
              <w:lastRenderedPageBreak/>
              <w:t xml:space="preserve">Pasirenkama reikšmė iš </w:t>
            </w:r>
            <w:r w:rsidRPr="00CB665C">
              <w:rPr>
                <w:rFonts w:ascii="Arial" w:hAnsi="Arial" w:cs="Arial"/>
                <w:szCs w:val="24"/>
                <w:lang w:eastAsia="lt-LT"/>
              </w:rPr>
              <w:lastRenderedPageBreak/>
              <w:t>pasirinkimo sąrašo – „Taip“ arba „Ne“.</w:t>
            </w:r>
          </w:p>
          <w:p w14:paraId="06F1DC84" w14:textId="720CD7C0" w:rsidR="003E79D8" w:rsidRDefault="00000000" w:rsidP="00D80F87">
            <w:pPr>
              <w:spacing w:line="276" w:lineRule="auto"/>
              <w:ind w:left="-60" w:right="-60"/>
              <w:textAlignment w:val="baseline"/>
              <w:rPr>
                <w:rFonts w:ascii="Arial" w:hAnsi="Arial" w:cs="Arial"/>
                <w:szCs w:val="24"/>
                <w:lang w:eastAsia="lt-LT"/>
              </w:rPr>
            </w:pPr>
            <w:sdt>
              <w:sdtPr>
                <w:rPr>
                  <w:rFonts w:ascii="Arial" w:hAnsi="Arial" w:cs="Arial"/>
                  <w:szCs w:val="24"/>
                  <w:lang w:eastAsia="lt-LT"/>
                </w:rPr>
                <w:id w:val="2130970941"/>
                <w14:checkbox>
                  <w14:checked w14:val="0"/>
                  <w14:checkedState w14:val="2612" w14:font="MS Gothic"/>
                  <w14:uncheckedState w14:val="2610" w14:font="MS Gothic"/>
                </w14:checkbox>
              </w:sdtPr>
              <w:sdtContent>
                <w:r w:rsidR="003E79D8" w:rsidRPr="00CB665C">
                  <w:rPr>
                    <w:rFonts w:ascii="MS Gothic" w:eastAsia="MS Gothic" w:hAnsi="MS Gothic" w:cs="Arial"/>
                    <w:szCs w:val="24"/>
                    <w:lang w:eastAsia="lt-LT"/>
                  </w:rPr>
                  <w:t>☐</w:t>
                </w:r>
              </w:sdtContent>
            </w:sdt>
            <w:r w:rsidR="001340AA" w:rsidRPr="00CB665C">
              <w:rPr>
                <w:rFonts w:ascii="Arial" w:hAnsi="Arial" w:cs="Arial"/>
                <w:szCs w:val="24"/>
                <w:lang w:eastAsia="lt-LT"/>
              </w:rPr>
              <w:t xml:space="preserve"> Taip </w:t>
            </w:r>
          </w:p>
          <w:p w14:paraId="23C73B78" w14:textId="1AE4D3FA" w:rsidR="005C26AE" w:rsidRPr="00CB665C" w:rsidRDefault="00000000" w:rsidP="00CB665C">
            <w:pPr>
              <w:spacing w:line="276" w:lineRule="auto"/>
              <w:ind w:left="-60" w:right="-60"/>
              <w:textAlignment w:val="baseline"/>
              <w:rPr>
                <w:rFonts w:ascii="Arial" w:hAnsi="Arial" w:cs="Arial"/>
                <w:szCs w:val="24"/>
                <w:lang w:eastAsia="lt-LT"/>
              </w:rPr>
            </w:pPr>
            <w:sdt>
              <w:sdtPr>
                <w:rPr>
                  <w:rFonts w:ascii="Arial" w:eastAsia="MS Gothic" w:hAnsi="Arial" w:cs="Arial"/>
                  <w:szCs w:val="24"/>
                  <w:lang w:eastAsia="lt-LT"/>
                </w:rPr>
                <w:id w:val="1509173807"/>
                <w14:checkbox>
                  <w14:checked w14:val="0"/>
                  <w14:checkedState w14:val="2612" w14:font="MS Gothic"/>
                  <w14:uncheckedState w14:val="2610" w14:font="MS Gothic"/>
                </w14:checkbox>
              </w:sdtPr>
              <w:sdtContent>
                <w:r w:rsidR="006F2401" w:rsidRPr="00CB665C">
                  <w:rPr>
                    <w:rFonts w:ascii="Segoe UI Symbol" w:eastAsia="MS Gothic" w:hAnsi="Segoe UI Symbol" w:cs="Segoe UI Symbol"/>
                    <w:szCs w:val="24"/>
                    <w:lang w:eastAsia="lt-LT"/>
                  </w:rPr>
                  <w:t>☐</w:t>
                </w:r>
              </w:sdtContent>
            </w:sdt>
            <w:r w:rsidR="001340AA" w:rsidRPr="00CB665C">
              <w:rPr>
                <w:rFonts w:ascii="Arial" w:eastAsia="MS Gothic" w:hAnsi="Arial" w:cs="Arial"/>
                <w:szCs w:val="24"/>
                <w:lang w:eastAsia="lt-LT"/>
              </w:rPr>
              <w:t xml:space="preserve"> </w:t>
            </w:r>
            <w:r w:rsidR="001340AA" w:rsidRPr="00CB665C">
              <w:rPr>
                <w:rFonts w:ascii="Arial" w:hAnsi="Arial" w:cs="Arial"/>
                <w:szCs w:val="24"/>
                <w:lang w:eastAsia="lt-LT"/>
              </w:rPr>
              <w:t>Ne</w:t>
            </w:r>
          </w:p>
          <w:p w14:paraId="380838C5" w14:textId="77777777" w:rsidR="005C26AE" w:rsidRPr="00CB665C" w:rsidRDefault="001340AA" w:rsidP="00CB665C">
            <w:pPr>
              <w:spacing w:line="276" w:lineRule="auto"/>
              <w:ind w:left="-57" w:right="-157"/>
              <w:rPr>
                <w:rFonts w:ascii="Arial" w:hAnsi="Arial" w:cs="Arial"/>
                <w:szCs w:val="24"/>
              </w:rPr>
            </w:pPr>
            <w:r w:rsidRPr="00CB665C">
              <w:rPr>
                <w:rFonts w:ascii="Arial" w:hAnsi="Arial" w:cs="Arial"/>
                <w:szCs w:val="24"/>
              </w:rPr>
              <w:t xml:space="preserve">Nurodoma, ar konkreti veikla (įskaitant reikiamus pirkimus) vykdoma arba planuojama pradėti vykdyti iki projekto sutarties pasirašymo. (Kai taikoma valstybės pagalba, turi būti atsižvelgiama į PFSA nustatytus reikalavimus </w:t>
            </w:r>
            <w:r w:rsidRPr="00CB665C">
              <w:rPr>
                <w:rFonts w:ascii="Arial" w:hAnsi="Arial" w:cs="Arial"/>
                <w:szCs w:val="24"/>
              </w:rPr>
              <w:lastRenderedPageBreak/>
              <w:t xml:space="preserve">dėl projekto veiklų vykdymo iki projekto sutarties pasirašymo.) </w:t>
            </w:r>
          </w:p>
          <w:p w14:paraId="2E76AB9B"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tcPr>
          <w:p w14:paraId="19A226CA" w14:textId="57A4EF44"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Nurodomas projekto veiklos (įskaitant </w:t>
            </w:r>
            <w:r w:rsidRPr="00CB665C">
              <w:rPr>
                <w:rFonts w:ascii="Arial" w:hAnsi="Arial" w:cs="Arial"/>
                <w:szCs w:val="24"/>
              </w:rPr>
              <w:lastRenderedPageBreak/>
              <w:t xml:space="preserve">reikiamus pirkimus) vykdymo pradžios mėnesio eilės numeris, skaičiuojant nuo planuojamo projekto sutarties pasirašymo dienos, kuri planuojama atsižvelgiant į vertinimui, sprendimo dėl finansavimo priėmimui ir sutarties pasirašymui teisės aktuose numatytą laiką. Nurodomas ne kalendorinis mėnuo, o projekto įgyvendinimo trukmės mėnuo, </w:t>
            </w:r>
            <w:r w:rsidRPr="00CB665C">
              <w:rPr>
                <w:rFonts w:ascii="Arial" w:hAnsi="Arial" w:cs="Arial"/>
                <w:szCs w:val="24"/>
              </w:rPr>
              <w:lastRenderedPageBreak/>
              <w:t>pvz., projekto trečias įgyvendinimo trukmės mėnuo; projekto penktas įgyvendinimo trukmės mėnuo (konkretus kalendorinis mėnuo bus nurodytas projekto sutartyje). Nurodomas skaičius nuo 1 iki 120.</w:t>
            </w:r>
          </w:p>
          <w:p w14:paraId="7CB6BFD0"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09E983C1"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Nurodomas projekto veiklos </w:t>
            </w:r>
            <w:r w:rsidRPr="00CB665C">
              <w:rPr>
                <w:rFonts w:ascii="Arial" w:hAnsi="Arial" w:cs="Arial"/>
                <w:szCs w:val="24"/>
              </w:rPr>
              <w:lastRenderedPageBreak/>
              <w:t xml:space="preserve">(įskaitant reikiamus pirkimus) vykdymo pabaigos mėnesio eilės numeris, skaičiuojant nuo planuojamo projekto sutarties pasirašymo dienos. Nurodomas ne kalendorinis mėnuo, o projekto įgyvendinimo trukmės mėnuo, pvz., projekto trečias įgyvendinimo trukmės mėnuo; </w:t>
            </w:r>
            <w:r w:rsidRPr="00CB665C">
              <w:rPr>
                <w:rFonts w:ascii="Arial" w:hAnsi="Arial" w:cs="Arial"/>
                <w:szCs w:val="24"/>
              </w:rPr>
              <w:lastRenderedPageBreak/>
              <w:t>projekto penktas įgyvendinimo trukmės mėnuo (konkretus kalendorinis mėnuo bus nurodytas projekto sutartyje). Nurodomas skaičius nuo 1 iki 110.</w:t>
            </w:r>
          </w:p>
          <w:p w14:paraId="5E7039E2"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1559" w:type="dxa"/>
            <w:gridSpan w:val="3"/>
            <w:tcBorders>
              <w:top w:val="single" w:sz="4" w:space="0" w:color="auto"/>
              <w:left w:val="single" w:sz="4" w:space="0" w:color="auto"/>
              <w:bottom w:val="single" w:sz="4" w:space="0" w:color="auto"/>
              <w:right w:val="single" w:sz="4" w:space="0" w:color="auto"/>
            </w:tcBorders>
          </w:tcPr>
          <w:p w14:paraId="12698AD7"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Nurodomas teikiamo mokėjimo </w:t>
            </w:r>
            <w:r w:rsidRPr="00CB665C">
              <w:rPr>
                <w:rFonts w:ascii="Arial" w:hAnsi="Arial" w:cs="Arial"/>
                <w:szCs w:val="24"/>
              </w:rPr>
              <w:lastRenderedPageBreak/>
              <w:t xml:space="preserve">mėnesio eilės numeris, skaičiuojant nuo planuojamo projekto sutarties pasirašymo dienos. Nurodomas ne kalendorinis mėnuo, o projekto įgyvendinimo trukmės mėnuo, pvz., projekto trečias projekto įgyvendinimo trukmės mėnuo; projekto penktas įgyvendinimo trukmės </w:t>
            </w:r>
            <w:r w:rsidRPr="00CB665C">
              <w:rPr>
                <w:rFonts w:ascii="Arial" w:hAnsi="Arial" w:cs="Arial"/>
                <w:szCs w:val="24"/>
              </w:rPr>
              <w:lastRenderedPageBreak/>
              <w:t>mėnuo (konkretus kalendorinis mėnuo bus nurodytas projekto sutartyje). Nurodomas skaičius nuo 1 iki 110.</w:t>
            </w:r>
          </w:p>
          <w:p w14:paraId="7600179E"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r>
      <w:tr w:rsidR="005C26AE" w:rsidRPr="00D80F87" w14:paraId="168AE2C2" w14:textId="77777777" w:rsidTr="009C232D">
        <w:tblPrEx>
          <w:tblLook w:val="01E0" w:firstRow="1" w:lastRow="1" w:firstColumn="1" w:lastColumn="1" w:noHBand="0" w:noVBand="0"/>
        </w:tblPrEx>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49ECA536" w14:textId="77777777" w:rsidR="005C26AE" w:rsidRPr="00CB665C" w:rsidRDefault="001340AA" w:rsidP="00CB665C">
            <w:pPr>
              <w:spacing w:after="120" w:line="276" w:lineRule="auto"/>
              <w:ind w:right="34"/>
              <w:rPr>
                <w:rFonts w:ascii="Arial" w:hAnsi="Arial" w:cs="Arial"/>
                <w:szCs w:val="24"/>
              </w:rPr>
            </w:pPr>
            <w:r w:rsidRPr="00CB665C">
              <w:rPr>
                <w:rFonts w:ascii="Arial" w:hAnsi="Arial" w:cs="Arial"/>
                <w:b/>
                <w:bCs/>
                <w:szCs w:val="24"/>
              </w:rPr>
              <w:lastRenderedPageBreak/>
              <w:t>3.2. Projekto matomumas ir informavimo apie projektą priemonės</w:t>
            </w:r>
          </w:p>
        </w:tc>
      </w:tr>
      <w:tr w:rsidR="005C26AE" w:rsidRPr="00D80F87" w14:paraId="14E88F25" w14:textId="77777777" w:rsidTr="00CB665C">
        <w:tblPrEx>
          <w:tblLook w:val="01E0" w:firstRow="1" w:lastRow="1" w:firstColumn="1" w:lastColumn="1" w:noHBand="0" w:noVBand="0"/>
        </w:tblPrEx>
        <w:trPr>
          <w:trHeight w:val="775"/>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9F3A8"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Nr.</w:t>
            </w:r>
          </w:p>
        </w:tc>
        <w:tc>
          <w:tcPr>
            <w:tcW w:w="2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F50B1" w14:textId="2EFE8CBE" w:rsidR="005C26AE" w:rsidRPr="00CB665C" w:rsidRDefault="001340AA" w:rsidP="00CB665C">
            <w:pPr>
              <w:spacing w:line="276" w:lineRule="auto"/>
              <w:jc w:val="center"/>
              <w:rPr>
                <w:rFonts w:ascii="Arial" w:hAnsi="Arial" w:cs="Arial"/>
                <w:b/>
                <w:bCs/>
                <w:szCs w:val="24"/>
              </w:rPr>
            </w:pPr>
            <w:r w:rsidRPr="00CB665C">
              <w:rPr>
                <w:rFonts w:ascii="Arial" w:hAnsi="Arial" w:cs="Arial"/>
                <w:b/>
                <w:szCs w:val="24"/>
              </w:rPr>
              <w:t>Projekto veikla</w:t>
            </w:r>
          </w:p>
        </w:tc>
        <w:tc>
          <w:tcPr>
            <w:tcW w:w="16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77A0B3" w14:textId="467B71D0" w:rsidR="005C26AE" w:rsidRPr="00CB665C" w:rsidRDefault="001340AA" w:rsidP="00CB665C">
            <w:pPr>
              <w:spacing w:line="276" w:lineRule="auto"/>
              <w:jc w:val="center"/>
              <w:rPr>
                <w:rFonts w:ascii="Arial" w:hAnsi="Arial" w:cs="Arial"/>
                <w:b/>
                <w:bCs/>
                <w:color w:val="FF0000"/>
                <w:szCs w:val="24"/>
              </w:rPr>
            </w:pPr>
            <w:r w:rsidRPr="00CB665C">
              <w:rPr>
                <w:rFonts w:ascii="Arial" w:hAnsi="Arial" w:cs="Arial"/>
                <w:b/>
                <w:szCs w:val="24"/>
              </w:rPr>
              <w:t>Tinkamų finansuoti išlaidų suma</w:t>
            </w:r>
            <w:r w:rsidRPr="00CB665C">
              <w:rPr>
                <w:rFonts w:ascii="Arial" w:hAnsi="Arial" w:cs="Arial"/>
                <w:b/>
                <w:szCs w:val="24"/>
                <w:highlight w:val="lightGray"/>
              </w:rPr>
              <w:t xml:space="preserve">, </w:t>
            </w:r>
            <w:r w:rsidR="00532A6A" w:rsidRPr="00CB665C">
              <w:rPr>
                <w:rFonts w:ascii="Arial" w:hAnsi="Arial" w:cs="Arial"/>
                <w:b/>
                <w:szCs w:val="24"/>
              </w:rPr>
              <w:t>Eur</w:t>
            </w:r>
          </w:p>
        </w:tc>
        <w:tc>
          <w:tcPr>
            <w:tcW w:w="25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C9305" w14:textId="11D5B4E3" w:rsidR="005C26AE" w:rsidRPr="00CB665C" w:rsidRDefault="001340AA" w:rsidP="00CB665C">
            <w:pPr>
              <w:spacing w:line="276" w:lineRule="auto"/>
              <w:jc w:val="center"/>
              <w:rPr>
                <w:rFonts w:ascii="Arial" w:hAnsi="Arial" w:cs="Arial"/>
                <w:b/>
                <w:bCs/>
                <w:color w:val="FF0000"/>
                <w:szCs w:val="24"/>
              </w:rPr>
            </w:pPr>
            <w:r w:rsidRPr="00CB665C">
              <w:rPr>
                <w:rFonts w:ascii="Arial" w:hAnsi="Arial" w:cs="Arial"/>
                <w:b/>
                <w:bCs/>
                <w:szCs w:val="24"/>
              </w:rPr>
              <w:t xml:space="preserve">Iš jos PVM, </w:t>
            </w:r>
            <w:r w:rsidR="00532A6A" w:rsidRPr="00CB665C">
              <w:rPr>
                <w:rFonts w:ascii="Arial" w:hAnsi="Arial" w:cs="Arial"/>
                <w:b/>
                <w:bCs/>
                <w:szCs w:val="24"/>
              </w:rPr>
              <w:t>Eur</w:t>
            </w:r>
          </w:p>
        </w:tc>
        <w:tc>
          <w:tcPr>
            <w:tcW w:w="6379"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BF9BD" w14:textId="77777777" w:rsidR="005C26AE" w:rsidRPr="00CB665C" w:rsidRDefault="001340AA" w:rsidP="00CB665C">
            <w:pPr>
              <w:spacing w:line="276" w:lineRule="auto"/>
              <w:ind w:right="-57"/>
              <w:jc w:val="center"/>
              <w:rPr>
                <w:rFonts w:ascii="Arial" w:hAnsi="Arial" w:cs="Arial"/>
                <w:b/>
                <w:szCs w:val="24"/>
              </w:rPr>
            </w:pPr>
            <w:r w:rsidRPr="00CB665C">
              <w:rPr>
                <w:rFonts w:ascii="Arial" w:hAnsi="Arial" w:cs="Arial"/>
                <w:b/>
                <w:bCs/>
                <w:szCs w:val="24"/>
              </w:rPr>
              <w:t>Aprašymas</w:t>
            </w:r>
          </w:p>
        </w:tc>
      </w:tr>
      <w:tr w:rsidR="005C26AE" w:rsidRPr="00D80F87" w14:paraId="44B031AA" w14:textId="77777777" w:rsidTr="00CB665C">
        <w:tblPrEx>
          <w:tblLook w:val="01E0" w:firstRow="1" w:lastRow="1" w:firstColumn="1" w:lastColumn="1" w:noHBand="0" w:noVBand="0"/>
        </w:tblPrEx>
        <w:trPr>
          <w:trHeight w:val="70"/>
        </w:trPr>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C83CDC" w14:textId="77777777" w:rsidR="005C26AE" w:rsidRPr="00CB665C" w:rsidRDefault="001340AA" w:rsidP="00CB665C">
            <w:pPr>
              <w:spacing w:line="276" w:lineRule="auto"/>
              <w:ind w:left="-57" w:right="-57"/>
              <w:jc w:val="center"/>
              <w:rPr>
                <w:rFonts w:ascii="Arial" w:hAnsi="Arial" w:cs="Arial"/>
                <w:bCs/>
                <w:szCs w:val="24"/>
              </w:rPr>
            </w:pPr>
            <w:r w:rsidRPr="00CB665C">
              <w:rPr>
                <w:rFonts w:ascii="Arial" w:hAnsi="Arial" w:cs="Arial"/>
                <w:bCs/>
                <w:szCs w:val="24"/>
              </w:rPr>
              <w:t>1</w:t>
            </w:r>
          </w:p>
        </w:tc>
        <w:tc>
          <w:tcPr>
            <w:tcW w:w="2903"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D38329"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2</w:t>
            </w:r>
          </w:p>
        </w:tc>
        <w:tc>
          <w:tcPr>
            <w:tcW w:w="1633"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BA16B"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3</w:t>
            </w:r>
          </w:p>
        </w:tc>
        <w:tc>
          <w:tcPr>
            <w:tcW w:w="255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4C8ADE"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4</w:t>
            </w:r>
          </w:p>
        </w:tc>
        <w:tc>
          <w:tcPr>
            <w:tcW w:w="6379" w:type="dxa"/>
            <w:gridSpan w:val="1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785060" w14:textId="77777777" w:rsidR="005C26AE" w:rsidRPr="00CB665C" w:rsidRDefault="001340AA" w:rsidP="00CB665C">
            <w:pPr>
              <w:spacing w:line="276" w:lineRule="auto"/>
              <w:ind w:right="-57"/>
              <w:jc w:val="center"/>
              <w:rPr>
                <w:rFonts w:ascii="Arial" w:hAnsi="Arial" w:cs="Arial"/>
                <w:bCs/>
                <w:szCs w:val="24"/>
              </w:rPr>
            </w:pPr>
            <w:r w:rsidRPr="00CB665C">
              <w:rPr>
                <w:rFonts w:ascii="Arial" w:hAnsi="Arial" w:cs="Arial"/>
                <w:bCs/>
                <w:szCs w:val="24"/>
              </w:rPr>
              <w:t>5</w:t>
            </w:r>
          </w:p>
        </w:tc>
      </w:tr>
      <w:tr w:rsidR="005C26AE" w:rsidRPr="00D80F87" w14:paraId="7AF17F4E" w14:textId="77777777" w:rsidTr="00CB665C">
        <w:tblPrEx>
          <w:tblLook w:val="01E0" w:firstRow="1" w:lastRow="1" w:firstColumn="1" w:lastColumn="1" w:noHBand="0" w:noVBand="0"/>
        </w:tblPrEx>
        <w:trPr>
          <w:trHeight w:val="775"/>
        </w:trPr>
        <w:tc>
          <w:tcPr>
            <w:tcW w:w="1418" w:type="dxa"/>
            <w:tcBorders>
              <w:top w:val="single" w:sz="4" w:space="0" w:color="auto"/>
              <w:left w:val="single" w:sz="4" w:space="0" w:color="auto"/>
              <w:right w:val="single" w:sz="4" w:space="0" w:color="auto"/>
            </w:tcBorders>
            <w:shd w:val="clear" w:color="auto" w:fill="FFFFFF" w:themeFill="background1"/>
          </w:tcPr>
          <w:p w14:paraId="366E28D7" w14:textId="77777777" w:rsidR="005C26AE" w:rsidRPr="00CB665C" w:rsidRDefault="005C26AE" w:rsidP="00CB665C">
            <w:pPr>
              <w:spacing w:line="276" w:lineRule="auto"/>
              <w:ind w:left="-57" w:right="-57"/>
              <w:jc w:val="center"/>
              <w:rPr>
                <w:rFonts w:ascii="Arial" w:hAnsi="Arial" w:cs="Arial"/>
                <w:bCs/>
                <w:szCs w:val="24"/>
              </w:rPr>
            </w:pPr>
          </w:p>
        </w:tc>
        <w:tc>
          <w:tcPr>
            <w:tcW w:w="2903" w:type="dxa"/>
            <w:gridSpan w:val="4"/>
            <w:tcBorders>
              <w:top w:val="single" w:sz="4" w:space="0" w:color="auto"/>
              <w:left w:val="single" w:sz="4" w:space="0" w:color="auto"/>
              <w:right w:val="single" w:sz="4" w:space="0" w:color="auto"/>
            </w:tcBorders>
            <w:shd w:val="clear" w:color="auto" w:fill="FFFFFF" w:themeFill="background1"/>
          </w:tcPr>
          <w:p w14:paraId="3B219107" w14:textId="08CA0345"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Nurodoma (-</w:t>
            </w:r>
            <w:proofErr w:type="spellStart"/>
            <w:r w:rsidRPr="00CB665C">
              <w:rPr>
                <w:rFonts w:ascii="Arial" w:hAnsi="Arial" w:cs="Arial"/>
                <w:szCs w:val="24"/>
              </w:rPr>
              <w:t>os</w:t>
            </w:r>
            <w:proofErr w:type="spellEnd"/>
            <w:r w:rsidRPr="00CB665C">
              <w:rPr>
                <w:rFonts w:ascii="Arial" w:hAnsi="Arial" w:cs="Arial"/>
                <w:szCs w:val="24"/>
              </w:rPr>
              <w:t>) planuojama (-</w:t>
            </w:r>
            <w:proofErr w:type="spellStart"/>
            <w:r w:rsidRPr="00CB665C">
              <w:rPr>
                <w:rFonts w:ascii="Arial" w:hAnsi="Arial" w:cs="Arial"/>
                <w:szCs w:val="24"/>
              </w:rPr>
              <w:t>os</w:t>
            </w:r>
            <w:proofErr w:type="spellEnd"/>
            <w:r w:rsidRPr="00CB665C">
              <w:rPr>
                <w:rFonts w:ascii="Arial" w:hAnsi="Arial" w:cs="Arial"/>
                <w:szCs w:val="24"/>
              </w:rPr>
              <w:t>) vykdyti veikla (-</w:t>
            </w:r>
            <w:proofErr w:type="spellStart"/>
            <w:r w:rsidRPr="00CB665C">
              <w:rPr>
                <w:rFonts w:ascii="Arial" w:hAnsi="Arial" w:cs="Arial"/>
                <w:szCs w:val="24"/>
              </w:rPr>
              <w:t>os</w:t>
            </w:r>
            <w:proofErr w:type="spellEnd"/>
            <w:r w:rsidRPr="00CB665C">
              <w:rPr>
                <w:rFonts w:ascii="Arial" w:hAnsi="Arial" w:cs="Arial"/>
                <w:szCs w:val="24"/>
              </w:rPr>
              <w:t xml:space="preserve">) iš PFSA </w:t>
            </w:r>
            <w:r w:rsidRPr="00CB665C">
              <w:rPr>
                <w:rFonts w:ascii="Arial" w:hAnsi="Arial" w:cs="Arial"/>
                <w:szCs w:val="24"/>
              </w:rPr>
              <w:lastRenderedPageBreak/>
              <w:t xml:space="preserve">nurodytų finansuojamų projekto veiklų. </w:t>
            </w:r>
          </w:p>
          <w:p w14:paraId="11C599FB" w14:textId="48EC253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Jei pagal priemonę finansuojamoms veikloms PFSA nustatyta skirtinga paramos intensyvumo norma, veiklos turi būti nurodomos atskirose eilutėse.</w:t>
            </w:r>
          </w:p>
          <w:p w14:paraId="5B445E7F" w14:textId="082AD541" w:rsidR="005C26AE" w:rsidRPr="00CB665C" w:rsidRDefault="001340AA" w:rsidP="00CB665C">
            <w:pPr>
              <w:spacing w:line="276" w:lineRule="auto"/>
              <w:ind w:left="-57" w:right="-57"/>
              <w:jc w:val="center"/>
              <w:rPr>
                <w:rFonts w:ascii="Arial" w:hAnsi="Arial" w:cs="Arial"/>
                <w:bCs/>
                <w:szCs w:val="24"/>
              </w:rPr>
            </w:pPr>
            <w:r w:rsidRPr="00CB665C">
              <w:rPr>
                <w:rFonts w:ascii="Arial" w:hAnsi="Arial" w:cs="Arial"/>
                <w:szCs w:val="24"/>
              </w:rPr>
              <w:t>Galimas simbolių skaičius –</w:t>
            </w:r>
            <w:r w:rsidRPr="00CB665C">
              <w:rPr>
                <w:rFonts w:ascii="Arial" w:eastAsia="Calibri" w:hAnsi="Arial" w:cs="Arial"/>
                <w:szCs w:val="24"/>
              </w:rPr>
              <w:t xml:space="preserve"> iki</w:t>
            </w:r>
            <w:r w:rsidRPr="00CB665C">
              <w:rPr>
                <w:rFonts w:ascii="Arial" w:hAnsi="Arial" w:cs="Arial"/>
                <w:szCs w:val="24"/>
              </w:rPr>
              <w:t xml:space="preserve"> 100. Nurodyti privaloma</w:t>
            </w:r>
            <w:r w:rsidR="00C20EF2">
              <w:rPr>
                <w:rFonts w:ascii="Arial" w:hAnsi="Arial" w:cs="Arial"/>
                <w:szCs w:val="24"/>
              </w:rPr>
              <w:t>.</w:t>
            </w:r>
          </w:p>
        </w:tc>
        <w:tc>
          <w:tcPr>
            <w:tcW w:w="1633" w:type="dxa"/>
            <w:gridSpan w:val="4"/>
            <w:tcBorders>
              <w:top w:val="single" w:sz="4" w:space="0" w:color="auto"/>
              <w:left w:val="single" w:sz="4" w:space="0" w:color="auto"/>
              <w:right w:val="single" w:sz="4" w:space="0" w:color="auto"/>
            </w:tcBorders>
            <w:shd w:val="clear" w:color="auto" w:fill="FFFFFF" w:themeFill="background1"/>
          </w:tcPr>
          <w:p w14:paraId="68EA1A68" w14:textId="6E43D742"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lastRenderedPageBreak/>
              <w:t xml:space="preserve">Nurodoma bendra tinkamų finansuoti </w:t>
            </w:r>
            <w:r w:rsidRPr="00CB665C">
              <w:rPr>
                <w:rFonts w:ascii="Arial" w:hAnsi="Arial" w:cs="Arial"/>
                <w:szCs w:val="24"/>
                <w:lang w:eastAsia="lt-LT"/>
              </w:rPr>
              <w:lastRenderedPageBreak/>
              <w:t xml:space="preserve">išlaidų suma, skirta projekto matomumo ir </w:t>
            </w:r>
            <w:r w:rsidRPr="00CB665C">
              <w:rPr>
                <w:rFonts w:ascii="Arial" w:hAnsi="Arial" w:cs="Arial"/>
                <w:szCs w:val="24"/>
              </w:rPr>
              <w:t>informavimo</w:t>
            </w:r>
            <w:r w:rsidRPr="00CB665C">
              <w:rPr>
                <w:rFonts w:ascii="Arial" w:hAnsi="Arial" w:cs="Arial"/>
                <w:szCs w:val="24"/>
                <w:lang w:eastAsia="lt-LT"/>
              </w:rPr>
              <w:t xml:space="preserve"> apie projektą priemonėms finansuoti </w:t>
            </w:r>
            <w:r w:rsidRPr="00CB665C">
              <w:rPr>
                <w:rFonts w:ascii="Arial" w:hAnsi="Arial" w:cs="Arial"/>
                <w:szCs w:val="24"/>
              </w:rPr>
              <w:t>(su PVM, jeigu PVM tinkamas finansuoti, o kai PVM nėra tinkamas finansuoti – be PVM).</w:t>
            </w:r>
          </w:p>
          <w:p w14:paraId="7803F3AD"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 xml:space="preserve">Galimas </w:t>
            </w:r>
            <w:r w:rsidRPr="00CB665C">
              <w:rPr>
                <w:rFonts w:ascii="Arial" w:hAnsi="Arial" w:cs="Arial"/>
                <w:szCs w:val="24"/>
              </w:rPr>
              <w:t>simbolių</w:t>
            </w:r>
            <w:r w:rsidRPr="00CB665C">
              <w:rPr>
                <w:rFonts w:ascii="Arial" w:hAnsi="Arial" w:cs="Arial"/>
                <w:szCs w:val="24"/>
                <w:lang w:eastAsia="lt-LT"/>
              </w:rPr>
              <w:t xml:space="preserve"> skaičius – </w:t>
            </w:r>
            <w:r w:rsidRPr="00CB665C">
              <w:rPr>
                <w:rFonts w:ascii="Arial" w:eastAsia="Calibri" w:hAnsi="Arial" w:cs="Arial"/>
                <w:szCs w:val="24"/>
              </w:rPr>
              <w:t>iki</w:t>
            </w:r>
            <w:r w:rsidRPr="00CB665C">
              <w:rPr>
                <w:rFonts w:ascii="Arial" w:hAnsi="Arial" w:cs="Arial"/>
                <w:szCs w:val="24"/>
                <w:lang w:eastAsia="lt-LT"/>
              </w:rPr>
              <w:t xml:space="preserve"> 9 simbolių iki kablelio ir 2 simboliai po kablelio.</w:t>
            </w:r>
          </w:p>
          <w:p w14:paraId="2F5DC571" w14:textId="3BA5E51B" w:rsidR="005C26AE" w:rsidRPr="00CB665C" w:rsidRDefault="001340AA" w:rsidP="00CB665C">
            <w:pPr>
              <w:spacing w:line="276" w:lineRule="auto"/>
              <w:ind w:left="-57" w:right="-57"/>
              <w:jc w:val="center"/>
              <w:rPr>
                <w:rFonts w:ascii="Arial" w:hAnsi="Arial" w:cs="Arial"/>
                <w:bCs/>
                <w:szCs w:val="24"/>
              </w:rPr>
            </w:pPr>
            <w:r w:rsidRPr="00CB665C">
              <w:rPr>
                <w:rFonts w:ascii="Arial" w:hAnsi="Arial" w:cs="Arial"/>
                <w:szCs w:val="24"/>
                <w:lang w:eastAsia="lt-LT"/>
              </w:rPr>
              <w:t>Nurodyti privaloma.</w:t>
            </w:r>
          </w:p>
        </w:tc>
        <w:tc>
          <w:tcPr>
            <w:tcW w:w="2551" w:type="dxa"/>
            <w:gridSpan w:val="4"/>
            <w:tcBorders>
              <w:top w:val="single" w:sz="4" w:space="0" w:color="auto"/>
              <w:left w:val="single" w:sz="4" w:space="0" w:color="auto"/>
              <w:right w:val="single" w:sz="4" w:space="0" w:color="auto"/>
            </w:tcBorders>
            <w:shd w:val="clear" w:color="auto" w:fill="FFFFFF" w:themeFill="background1"/>
          </w:tcPr>
          <w:p w14:paraId="3B6C3C72" w14:textId="77777777" w:rsidR="005C26AE" w:rsidRPr="00CB665C" w:rsidRDefault="001340AA" w:rsidP="00CB665C">
            <w:pPr>
              <w:spacing w:line="276" w:lineRule="auto"/>
              <w:ind w:left="-57" w:right="-62"/>
              <w:jc w:val="center"/>
              <w:rPr>
                <w:rFonts w:ascii="Arial" w:hAnsi="Arial" w:cs="Arial"/>
                <w:szCs w:val="24"/>
              </w:rPr>
            </w:pPr>
            <w:r w:rsidRPr="00CB665C">
              <w:rPr>
                <w:rFonts w:ascii="Arial" w:hAnsi="Arial" w:cs="Arial"/>
                <w:szCs w:val="24"/>
              </w:rPr>
              <w:lastRenderedPageBreak/>
              <w:t xml:space="preserve">Nurodoma PVM suma, skirta projekto matomumo ir informavimo apie </w:t>
            </w:r>
            <w:r w:rsidRPr="00CB665C">
              <w:rPr>
                <w:rFonts w:ascii="Arial" w:hAnsi="Arial" w:cs="Arial"/>
                <w:szCs w:val="24"/>
              </w:rPr>
              <w:lastRenderedPageBreak/>
              <w:t>projektą priemonėms finansuoti, jeigu ją galima finansuoti iš projekto lėšų.</w:t>
            </w:r>
          </w:p>
          <w:p w14:paraId="4257A453" w14:textId="77777777" w:rsidR="005C26AE" w:rsidRPr="00CB665C" w:rsidRDefault="001340AA" w:rsidP="00CB665C">
            <w:pPr>
              <w:spacing w:line="276" w:lineRule="auto"/>
              <w:ind w:left="-57" w:right="-62"/>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p w14:paraId="3747E5DC"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szCs w:val="24"/>
              </w:rPr>
              <w:t>Nurodyti neprivaloma.</w:t>
            </w:r>
          </w:p>
        </w:tc>
        <w:tc>
          <w:tcPr>
            <w:tcW w:w="6379" w:type="dxa"/>
            <w:gridSpan w:val="13"/>
            <w:tcBorders>
              <w:top w:val="single" w:sz="4" w:space="0" w:color="auto"/>
              <w:left w:val="single" w:sz="4" w:space="0" w:color="auto"/>
              <w:right w:val="single" w:sz="4" w:space="0" w:color="auto"/>
            </w:tcBorders>
            <w:shd w:val="clear" w:color="auto" w:fill="FFFFFF" w:themeFill="background1"/>
          </w:tcPr>
          <w:p w14:paraId="5C49FD5D" w14:textId="77777777"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lastRenderedPageBreak/>
              <w:t xml:space="preserve">Pateikiamas matomumo ir informavimo priemonių aprašymas ir jų detalizavimas bei joms planuojamų tinkamų finansuoti išlaidų išsamus ir detalizuotas būtinumo </w:t>
            </w:r>
            <w:r w:rsidRPr="00CB665C">
              <w:rPr>
                <w:rFonts w:ascii="Arial" w:hAnsi="Arial" w:cs="Arial"/>
                <w:szCs w:val="24"/>
              </w:rPr>
              <w:lastRenderedPageBreak/>
              <w:t>pagrindimas. Pagrindinių matomumo ir informavimo priemonių naudojimas:</w:t>
            </w:r>
          </w:p>
          <w:p w14:paraId="1D89CDD3" w14:textId="19FDF735"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1. aprašymas interneto svetainėje (jei tokia yra);</w:t>
            </w:r>
          </w:p>
          <w:p w14:paraId="4AA9E6DA" w14:textId="77777777"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2. informacijos pateikimas socialiniuose tinkluose (būtina);</w:t>
            </w:r>
          </w:p>
          <w:p w14:paraId="730A12CF" w14:textId="3F017BFA"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3. informacijos skelbimas pakabinamoje / pastatomoje vizualinėje lentoje (būtina):</w:t>
            </w:r>
          </w:p>
          <w:p w14:paraId="64807254" w14:textId="36FE09DA"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3.1. ne mažesniame kaip A3 formato plakate; arba,</w:t>
            </w:r>
          </w:p>
          <w:p w14:paraId="2EAEE658" w14:textId="66530676" w:rsidR="005C26AE" w:rsidRPr="00CB665C" w:rsidRDefault="001340AA" w:rsidP="00AE0139">
            <w:pPr>
              <w:spacing w:line="276" w:lineRule="auto"/>
              <w:ind w:left="-57" w:right="-57"/>
              <w:jc w:val="center"/>
              <w:rPr>
                <w:rFonts w:ascii="Arial" w:hAnsi="Arial" w:cs="Arial"/>
                <w:szCs w:val="24"/>
              </w:rPr>
            </w:pPr>
            <w:r w:rsidRPr="00CB665C">
              <w:rPr>
                <w:rFonts w:ascii="Arial" w:hAnsi="Arial" w:cs="Arial"/>
                <w:szCs w:val="24"/>
              </w:rPr>
              <w:t>3.2. kai projekto vertė viršija 100 000 eurų – nuolatinės informacinės lentelės ar stendo įrengimas.</w:t>
            </w:r>
          </w:p>
          <w:p w14:paraId="313A5BD5" w14:textId="69ECB10B" w:rsidR="005C26AE" w:rsidRPr="00CB665C" w:rsidRDefault="001340AA" w:rsidP="00AE0139">
            <w:pPr>
              <w:spacing w:line="276" w:lineRule="auto"/>
              <w:jc w:val="center"/>
              <w:rPr>
                <w:rFonts w:ascii="Arial" w:hAnsi="Arial" w:cs="Arial"/>
                <w:szCs w:val="24"/>
              </w:rPr>
            </w:pPr>
            <w:r w:rsidRPr="00CB665C">
              <w:rPr>
                <w:rFonts w:ascii="Arial" w:hAnsi="Arial" w:cs="Arial"/>
                <w:szCs w:val="24"/>
              </w:rPr>
              <w:t>1, 2 ir 3.1/3.2 matomumo ir informavimo priemonėms taikomas supaprastintas išlaidų apmokėjimas. Fiksuotieji dydžiai skelbiami Europos socialinio fondo agentūros 2021–2027 m. ES fondų lėšomis Supaprastintai apmokamų išlaidų dydžių registre</w:t>
            </w:r>
            <w:r w:rsidR="00C20EF2">
              <w:rPr>
                <w:rFonts w:ascii="Arial" w:hAnsi="Arial" w:cs="Arial"/>
                <w:szCs w:val="24"/>
              </w:rPr>
              <w:t xml:space="preserve"> </w:t>
            </w:r>
            <w:r w:rsidRPr="00CB665C">
              <w:rPr>
                <w:rFonts w:ascii="Arial" w:hAnsi="Arial" w:cs="Arial"/>
                <w:szCs w:val="24"/>
              </w:rPr>
              <w:t>https://www.esf.lt/veiklos-sritys/metodines-pagalbos-centras/fiksuotuju-dydziu-registras/1104</w:t>
            </w:r>
          </w:p>
          <w:p w14:paraId="26E1B7D2" w14:textId="77777777" w:rsidR="005C26AE" w:rsidRPr="00CB665C" w:rsidRDefault="001340AA" w:rsidP="00CB665C">
            <w:pPr>
              <w:spacing w:line="276" w:lineRule="auto"/>
              <w:ind w:left="-57" w:right="-57" w:firstLine="53"/>
              <w:jc w:val="center"/>
              <w:rPr>
                <w:rFonts w:ascii="Arial" w:hAnsi="Arial" w:cs="Arial"/>
                <w:szCs w:val="24"/>
              </w:rPr>
            </w:pPr>
            <w:r w:rsidRPr="00CB665C">
              <w:rPr>
                <w:rFonts w:ascii="Arial" w:hAnsi="Arial" w:cs="Arial"/>
                <w:szCs w:val="24"/>
              </w:rPr>
              <w:t>4. automobilių žymėjimas ES emblema (būtina).</w:t>
            </w:r>
          </w:p>
          <w:p w14:paraId="3C55CB08"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Kitų matomumo ir informavimo priemonių, automobilių žymėjimo bei strateginės svarbos projekto viešinimo (komunikacinio renginio ar kitos komunikacijos veiklos) išlaidos pagrindžiamos remiantis planuojamomis patirti realiomis išlaidomis.</w:t>
            </w:r>
          </w:p>
          <w:p w14:paraId="2E8F63D9"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1 000.</w:t>
            </w:r>
          </w:p>
          <w:p w14:paraId="4DF63F91" w14:textId="77777777" w:rsidR="005C26AE" w:rsidRPr="00CB665C" w:rsidRDefault="001340AA" w:rsidP="00CB665C">
            <w:pPr>
              <w:spacing w:line="276" w:lineRule="auto"/>
              <w:ind w:right="-57"/>
              <w:jc w:val="center"/>
              <w:rPr>
                <w:rFonts w:ascii="Arial" w:hAnsi="Arial" w:cs="Arial"/>
                <w:bCs/>
                <w:szCs w:val="24"/>
              </w:rPr>
            </w:pPr>
            <w:r w:rsidRPr="00CB665C">
              <w:rPr>
                <w:rFonts w:ascii="Arial" w:hAnsi="Arial" w:cs="Arial"/>
                <w:szCs w:val="24"/>
              </w:rPr>
              <w:t>Nurodyti privaloma.</w:t>
            </w:r>
          </w:p>
        </w:tc>
      </w:tr>
      <w:tr w:rsidR="005C26AE" w:rsidRPr="00D80F87" w14:paraId="2EBEDC4B" w14:textId="77777777" w:rsidTr="009C232D">
        <w:tblPrEx>
          <w:tblLook w:val="01E0" w:firstRow="1" w:lastRow="1" w:firstColumn="1" w:lastColumn="1" w:noHBand="0" w:noVBand="0"/>
        </w:tblPrEx>
        <w:trPr>
          <w:trHeight w:val="131"/>
        </w:trPr>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1DADC72D" w14:textId="6ACB902F" w:rsidR="005C26AE" w:rsidRPr="00CB665C" w:rsidRDefault="001340AA" w:rsidP="00CB665C">
            <w:pPr>
              <w:spacing w:after="120" w:line="276" w:lineRule="auto"/>
              <w:rPr>
                <w:rFonts w:ascii="Arial" w:hAnsi="Arial" w:cs="Arial"/>
                <w:szCs w:val="24"/>
              </w:rPr>
            </w:pPr>
            <w:r w:rsidRPr="00CB665C">
              <w:rPr>
                <w:rFonts w:ascii="Arial" w:hAnsi="Arial" w:cs="Arial"/>
                <w:b/>
                <w:bCs/>
                <w:szCs w:val="24"/>
              </w:rPr>
              <w:lastRenderedPageBreak/>
              <w:t>3.3</w:t>
            </w:r>
            <w:r w:rsidR="002757F4">
              <w:rPr>
                <w:rFonts w:ascii="Arial" w:hAnsi="Arial" w:cs="Arial"/>
                <w:b/>
                <w:bCs/>
                <w:szCs w:val="24"/>
              </w:rPr>
              <w:t>.</w:t>
            </w:r>
            <w:r w:rsidRPr="00CB665C">
              <w:rPr>
                <w:rFonts w:ascii="Arial" w:hAnsi="Arial" w:cs="Arial"/>
                <w:b/>
                <w:bCs/>
                <w:szCs w:val="24"/>
              </w:rPr>
              <w:t xml:space="preserve"> Projekto išlaidos</w:t>
            </w:r>
          </w:p>
        </w:tc>
      </w:tr>
      <w:tr w:rsidR="00E52AC9" w:rsidRPr="00D80F87" w14:paraId="5307D6B5" w14:textId="77777777" w:rsidTr="0027763F">
        <w:tblPrEx>
          <w:tblLook w:val="01E0" w:firstRow="1" w:lastRow="1" w:firstColumn="1" w:lastColumn="1" w:noHBand="0" w:noVBand="0"/>
        </w:tblPrEx>
        <w:trPr>
          <w:trHeight w:val="131"/>
        </w:trPr>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1FEFF146" w14:textId="60892D65" w:rsidR="00E52AC9" w:rsidRPr="00CB665C" w:rsidRDefault="00E52AC9" w:rsidP="00CB665C">
            <w:pPr>
              <w:spacing w:after="120" w:line="276" w:lineRule="auto"/>
              <w:rPr>
                <w:rFonts w:ascii="Arial" w:hAnsi="Arial" w:cs="Arial"/>
                <w:b/>
                <w:bCs/>
                <w:szCs w:val="24"/>
              </w:rPr>
            </w:pPr>
            <w:r w:rsidRPr="00CB665C">
              <w:rPr>
                <w:rFonts w:ascii="Arial" w:hAnsi="Arial" w:cs="Arial"/>
                <w:b/>
                <w:bCs/>
                <w:szCs w:val="24"/>
              </w:rPr>
              <w:t>3.3.1. Tiesioginės projekto veiklų tinkamos finansuoti išlaidos</w:t>
            </w:r>
          </w:p>
        </w:tc>
      </w:tr>
      <w:tr w:rsidR="00D75A00" w:rsidRPr="00D80F87" w14:paraId="4DD7E5E6" w14:textId="77777777" w:rsidTr="00CB665C">
        <w:trPr>
          <w:trHeight w:val="630"/>
        </w:trPr>
        <w:tc>
          <w:tcPr>
            <w:tcW w:w="141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6B160601" w14:textId="330B8B7A" w:rsidR="005C26AE" w:rsidRPr="00CB665C" w:rsidRDefault="00ED4E32" w:rsidP="00CB665C">
            <w:pPr>
              <w:spacing w:line="276" w:lineRule="auto"/>
              <w:jc w:val="center"/>
              <w:rPr>
                <w:rFonts w:ascii="Arial" w:hAnsi="Arial" w:cs="Arial"/>
                <w:b/>
                <w:bCs/>
                <w:color w:val="000000"/>
                <w:szCs w:val="24"/>
              </w:rPr>
            </w:pPr>
            <w:r w:rsidRPr="00CB665C">
              <w:rPr>
                <w:rFonts w:ascii="Arial" w:hAnsi="Arial" w:cs="Arial"/>
                <w:b/>
                <w:bCs/>
                <w:color w:val="000000"/>
                <w:szCs w:val="24"/>
              </w:rPr>
              <w:lastRenderedPageBreak/>
              <w:t>Eil.</w:t>
            </w:r>
          </w:p>
          <w:p w14:paraId="46F14F9F"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Nr.</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28858F6" w14:textId="3850DE85"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Tinkamų finansuoti išlaidų tipai (kategorijos) ir išlaidų  pavadinimai</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3C992CF" w14:textId="117560E5" w:rsidR="005C26AE" w:rsidRPr="00CB665C" w:rsidRDefault="001340AA" w:rsidP="00CB665C">
            <w:pPr>
              <w:spacing w:line="276" w:lineRule="auto"/>
              <w:ind w:right="-112"/>
              <w:jc w:val="center"/>
              <w:rPr>
                <w:rFonts w:ascii="Arial" w:hAnsi="Arial" w:cs="Arial"/>
                <w:b/>
                <w:bCs/>
                <w:color w:val="000000"/>
                <w:szCs w:val="24"/>
              </w:rPr>
            </w:pPr>
            <w:r w:rsidRPr="00CB665C">
              <w:rPr>
                <w:rFonts w:ascii="Arial" w:hAnsi="Arial" w:cs="Arial"/>
                <w:b/>
                <w:bCs/>
                <w:color w:val="000000"/>
                <w:szCs w:val="24"/>
              </w:rPr>
              <w:t>Matavimo vienetas</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5711E6F0"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Siektina reikšmė</w:t>
            </w:r>
          </w:p>
        </w:tc>
        <w:tc>
          <w:tcPr>
            <w:tcW w:w="1560"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BF0F038" w14:textId="77777777" w:rsidR="00D75A00"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 xml:space="preserve">Vieneto kaina, </w:t>
            </w:r>
          </w:p>
          <w:p w14:paraId="64D579ED" w14:textId="3C2754E7" w:rsidR="005C26AE" w:rsidRPr="00CB665C" w:rsidRDefault="00532A6A" w:rsidP="00CB665C">
            <w:pPr>
              <w:spacing w:line="276" w:lineRule="auto"/>
              <w:jc w:val="center"/>
              <w:rPr>
                <w:rFonts w:ascii="Arial" w:hAnsi="Arial" w:cs="Arial"/>
                <w:color w:val="000000"/>
                <w:szCs w:val="24"/>
              </w:rPr>
            </w:pPr>
            <w:r w:rsidRPr="00CB665C">
              <w:rPr>
                <w:rFonts w:ascii="Arial" w:hAnsi="Arial" w:cs="Arial"/>
                <w:b/>
                <w:bCs/>
                <w:color w:val="000000"/>
                <w:szCs w:val="24"/>
              </w:rPr>
              <w:t>Eur</w:t>
            </w:r>
          </w:p>
        </w:tc>
        <w:tc>
          <w:tcPr>
            <w:tcW w:w="2551" w:type="dxa"/>
            <w:gridSpan w:val="4"/>
            <w:tcBorders>
              <w:top w:val="single" w:sz="4" w:space="0" w:color="auto"/>
              <w:left w:val="nil"/>
              <w:bottom w:val="single" w:sz="4" w:space="0" w:color="auto"/>
              <w:right w:val="single" w:sz="4" w:space="0" w:color="auto"/>
            </w:tcBorders>
            <w:shd w:val="clear" w:color="auto" w:fill="E7E6E6" w:themeFill="background2"/>
            <w:hideMark/>
          </w:tcPr>
          <w:p w14:paraId="6CB352C9" w14:textId="7F1B4609"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 xml:space="preserve">Tinkamų finansuoti išlaidų suma, </w:t>
            </w:r>
            <w:r w:rsidR="00532A6A" w:rsidRPr="00CB665C">
              <w:rPr>
                <w:rFonts w:ascii="Arial" w:hAnsi="Arial" w:cs="Arial"/>
                <w:b/>
                <w:bCs/>
                <w:color w:val="000000"/>
                <w:szCs w:val="24"/>
              </w:rPr>
              <w:t>Eur</w:t>
            </w:r>
          </w:p>
        </w:tc>
        <w:tc>
          <w:tcPr>
            <w:tcW w:w="1418"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67BD31E" w14:textId="3906D612"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 xml:space="preserve">Lietuvos </w:t>
            </w:r>
            <w:proofErr w:type="spellStart"/>
            <w:r w:rsidRPr="00CB665C">
              <w:rPr>
                <w:rFonts w:ascii="Arial" w:hAnsi="Arial" w:cs="Arial"/>
                <w:b/>
                <w:bCs/>
                <w:color w:val="000000"/>
                <w:szCs w:val="24"/>
              </w:rPr>
              <w:t>Respubli-kos</w:t>
            </w:r>
            <w:proofErr w:type="spellEnd"/>
            <w:r w:rsidRPr="00CB665C">
              <w:rPr>
                <w:rFonts w:ascii="Arial" w:hAnsi="Arial" w:cs="Arial"/>
                <w:b/>
                <w:bCs/>
                <w:color w:val="000000"/>
                <w:szCs w:val="24"/>
              </w:rPr>
              <w:t xml:space="preserve"> pridėtinės vertės mokesčio įstatymo straipsnis</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75F0788" w14:textId="545AC3A6" w:rsidR="005C26AE" w:rsidRPr="00CB665C" w:rsidRDefault="001340AA" w:rsidP="00CB665C">
            <w:pPr>
              <w:spacing w:line="276" w:lineRule="auto"/>
              <w:jc w:val="center"/>
              <w:rPr>
                <w:rFonts w:ascii="Arial" w:hAnsi="Arial" w:cs="Arial"/>
                <w:color w:val="000000"/>
                <w:szCs w:val="24"/>
              </w:rPr>
            </w:pPr>
            <w:r w:rsidRPr="00CB665C">
              <w:rPr>
                <w:rFonts w:ascii="Arial" w:hAnsi="Arial" w:cs="Arial"/>
                <w:b/>
                <w:bCs/>
                <w:color w:val="000000"/>
                <w:szCs w:val="24"/>
              </w:rPr>
              <w:t xml:space="preserve">PVM suma, </w:t>
            </w:r>
            <w:r w:rsidR="00532A6A" w:rsidRPr="00CB665C">
              <w:rPr>
                <w:rFonts w:ascii="Arial" w:hAnsi="Arial" w:cs="Arial"/>
                <w:b/>
                <w:bCs/>
                <w:color w:val="000000"/>
                <w:szCs w:val="24"/>
              </w:rPr>
              <w:t>Eur</w:t>
            </w:r>
          </w:p>
        </w:tc>
        <w:tc>
          <w:tcPr>
            <w:tcW w:w="2268"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23B0B9E2"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Išlaidų poreikio pagrindimas</w:t>
            </w:r>
          </w:p>
        </w:tc>
      </w:tr>
      <w:tr w:rsidR="00CB665C" w:rsidRPr="00D80F87" w14:paraId="0236CF57" w14:textId="77777777" w:rsidTr="00CD2182">
        <w:trPr>
          <w:trHeight w:val="215"/>
        </w:trPr>
        <w:tc>
          <w:tcPr>
            <w:tcW w:w="141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9B7760" w14:textId="77777777" w:rsidR="005C26AE" w:rsidRPr="00CB665C" w:rsidRDefault="005C26AE" w:rsidP="00CB665C">
            <w:pPr>
              <w:spacing w:line="276" w:lineRule="auto"/>
              <w:rPr>
                <w:rFonts w:ascii="Arial" w:hAnsi="Arial" w:cs="Arial"/>
                <w:b/>
                <w:bCs/>
                <w:color w:val="000000"/>
                <w:szCs w:val="24"/>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3FA15F" w14:textId="77777777" w:rsidR="005C26AE" w:rsidRPr="00CB665C" w:rsidRDefault="005C26AE" w:rsidP="00CB665C">
            <w:pPr>
              <w:spacing w:line="276" w:lineRule="auto"/>
              <w:rPr>
                <w:rFonts w:ascii="Arial" w:hAnsi="Arial" w:cs="Arial"/>
                <w:b/>
                <w:bCs/>
                <w:color w:val="000000"/>
                <w:szCs w:val="24"/>
              </w:rPr>
            </w:pPr>
          </w:p>
        </w:tc>
        <w:tc>
          <w:tcPr>
            <w:tcW w:w="1276"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1EB152" w14:textId="77777777" w:rsidR="005C26AE" w:rsidRPr="00CB665C" w:rsidRDefault="005C26AE" w:rsidP="00CB665C">
            <w:pPr>
              <w:spacing w:line="276" w:lineRule="auto"/>
              <w:rPr>
                <w:rFonts w:ascii="Arial" w:hAnsi="Arial" w:cs="Arial"/>
                <w:b/>
                <w:bCs/>
                <w:color w:val="000000"/>
                <w:szCs w:val="24"/>
              </w:rPr>
            </w:pPr>
          </w:p>
        </w:tc>
        <w:tc>
          <w:tcPr>
            <w:tcW w:w="1275"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8581A3" w14:textId="77777777" w:rsidR="005C26AE" w:rsidRPr="00CB665C" w:rsidRDefault="005C26AE" w:rsidP="00CB665C">
            <w:pPr>
              <w:spacing w:line="276" w:lineRule="auto"/>
              <w:rPr>
                <w:rFonts w:ascii="Arial" w:hAnsi="Arial" w:cs="Arial"/>
                <w:b/>
                <w:bCs/>
                <w:color w:val="000000"/>
                <w:szCs w:val="24"/>
              </w:rPr>
            </w:pPr>
          </w:p>
        </w:tc>
        <w:tc>
          <w:tcPr>
            <w:tcW w:w="1560"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CB24F5" w14:textId="77777777" w:rsidR="005C26AE" w:rsidRPr="00CB665C" w:rsidRDefault="005C26AE" w:rsidP="00CB665C">
            <w:pPr>
              <w:spacing w:line="276" w:lineRule="auto"/>
              <w:rPr>
                <w:rFonts w:ascii="Arial" w:hAnsi="Arial" w:cs="Arial"/>
                <w:color w:val="000000"/>
                <w:szCs w:val="24"/>
              </w:rPr>
            </w:pPr>
          </w:p>
        </w:tc>
        <w:tc>
          <w:tcPr>
            <w:tcW w:w="1275" w:type="dxa"/>
            <w:gridSpan w:val="2"/>
            <w:tcBorders>
              <w:top w:val="single" w:sz="4" w:space="0" w:color="auto"/>
              <w:left w:val="nil"/>
              <w:bottom w:val="single" w:sz="4" w:space="0" w:color="auto"/>
              <w:right w:val="single" w:sz="4" w:space="0" w:color="auto"/>
            </w:tcBorders>
            <w:shd w:val="clear" w:color="auto" w:fill="E7E6E6" w:themeFill="background2"/>
            <w:hideMark/>
          </w:tcPr>
          <w:p w14:paraId="36DFD6C8" w14:textId="01B5CC79" w:rsidR="00D75A00" w:rsidRPr="00CB665C" w:rsidRDefault="001340AA" w:rsidP="00CB665C">
            <w:pPr>
              <w:spacing w:line="276" w:lineRule="auto"/>
              <w:jc w:val="center"/>
              <w:rPr>
                <w:rFonts w:ascii="Arial" w:hAnsi="Arial" w:cs="Arial"/>
                <w:b/>
                <w:bCs/>
                <w:color w:val="000000"/>
                <w:szCs w:val="24"/>
              </w:rPr>
            </w:pPr>
            <w:proofErr w:type="spellStart"/>
            <w:r w:rsidRPr="00CB665C">
              <w:rPr>
                <w:rFonts w:ascii="Arial" w:hAnsi="Arial" w:cs="Arial"/>
                <w:b/>
                <w:bCs/>
                <w:color w:val="000000"/>
                <w:szCs w:val="24"/>
              </w:rPr>
              <w:t>Planuo</w:t>
            </w:r>
            <w:r w:rsidR="00C20EF2">
              <w:rPr>
                <w:rFonts w:ascii="Arial" w:hAnsi="Arial" w:cs="Arial"/>
                <w:b/>
                <w:bCs/>
                <w:color w:val="000000"/>
                <w:szCs w:val="24"/>
              </w:rPr>
              <w:t>-</w:t>
            </w:r>
            <w:r w:rsidRPr="00CB665C">
              <w:rPr>
                <w:rFonts w:ascii="Arial" w:hAnsi="Arial" w:cs="Arial"/>
                <w:b/>
                <w:bCs/>
                <w:color w:val="000000"/>
                <w:szCs w:val="24"/>
              </w:rPr>
              <w:t>jama</w:t>
            </w:r>
            <w:proofErr w:type="spellEnd"/>
            <w:r w:rsidRPr="00CB665C">
              <w:rPr>
                <w:rFonts w:ascii="Arial" w:hAnsi="Arial" w:cs="Arial"/>
                <w:b/>
                <w:bCs/>
                <w:color w:val="000000"/>
                <w:szCs w:val="24"/>
              </w:rPr>
              <w:t xml:space="preserve"> išlaidų</w:t>
            </w:r>
          </w:p>
          <w:p w14:paraId="2D557D35" w14:textId="62677AD3"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suma</w:t>
            </w:r>
          </w:p>
        </w:tc>
        <w:tc>
          <w:tcPr>
            <w:tcW w:w="1276" w:type="dxa"/>
            <w:gridSpan w:val="2"/>
            <w:tcBorders>
              <w:top w:val="single" w:sz="4" w:space="0" w:color="auto"/>
              <w:left w:val="nil"/>
              <w:bottom w:val="single" w:sz="4" w:space="0" w:color="auto"/>
              <w:right w:val="single" w:sz="4" w:space="0" w:color="auto"/>
            </w:tcBorders>
            <w:shd w:val="clear" w:color="auto" w:fill="E7E6E6" w:themeFill="background2"/>
            <w:hideMark/>
          </w:tcPr>
          <w:p w14:paraId="43B1288E"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iš jos PVM</w:t>
            </w:r>
          </w:p>
        </w:tc>
        <w:tc>
          <w:tcPr>
            <w:tcW w:w="1418"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6DA24E" w14:textId="77777777" w:rsidR="005C26AE" w:rsidRPr="00CB665C" w:rsidRDefault="005C26AE" w:rsidP="00CB665C">
            <w:pPr>
              <w:spacing w:line="276" w:lineRule="auto"/>
              <w:rPr>
                <w:rFonts w:ascii="Arial" w:hAnsi="Arial" w:cs="Arial"/>
                <w:b/>
                <w:bCs/>
                <w:color w:val="000000"/>
                <w:szCs w:val="24"/>
              </w:rPr>
            </w:pPr>
          </w:p>
        </w:tc>
        <w:tc>
          <w:tcPr>
            <w:tcW w:w="1417"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F8788E" w14:textId="77777777" w:rsidR="005C26AE" w:rsidRPr="00CB665C" w:rsidRDefault="005C26AE" w:rsidP="00CB665C">
            <w:pPr>
              <w:spacing w:line="276" w:lineRule="auto"/>
              <w:rPr>
                <w:rFonts w:ascii="Arial" w:hAnsi="Arial" w:cs="Arial"/>
                <w:color w:val="000000"/>
                <w:szCs w:val="24"/>
              </w:rPr>
            </w:pPr>
          </w:p>
        </w:tc>
        <w:tc>
          <w:tcPr>
            <w:tcW w:w="2268"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35C0EB" w14:textId="77777777" w:rsidR="005C26AE" w:rsidRPr="00CB665C" w:rsidRDefault="005C26AE" w:rsidP="00CB665C">
            <w:pPr>
              <w:spacing w:line="276" w:lineRule="auto"/>
              <w:rPr>
                <w:rFonts w:ascii="Arial" w:hAnsi="Arial" w:cs="Arial"/>
                <w:b/>
                <w:bCs/>
                <w:color w:val="000000"/>
                <w:szCs w:val="24"/>
              </w:rPr>
            </w:pPr>
          </w:p>
        </w:tc>
      </w:tr>
      <w:tr w:rsidR="00D75A00" w:rsidRPr="00D80F87" w14:paraId="1E18F16F" w14:textId="77777777" w:rsidTr="00CB665C">
        <w:tblPrEx>
          <w:tblLook w:val="01E0" w:firstRow="1" w:lastRow="1" w:firstColumn="1" w:lastColumn="1" w:noHBand="0" w:noVBand="0"/>
        </w:tblPrEx>
        <w:trPr>
          <w:trHeight w:val="70"/>
        </w:trPr>
        <w:tc>
          <w:tcPr>
            <w:tcW w:w="1418" w:type="dxa"/>
            <w:shd w:val="clear" w:color="auto" w:fill="E7E6E6" w:themeFill="background2"/>
            <w:vAlign w:val="center"/>
          </w:tcPr>
          <w:p w14:paraId="0BBCF987"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1</w:t>
            </w:r>
          </w:p>
        </w:tc>
        <w:tc>
          <w:tcPr>
            <w:tcW w:w="1701" w:type="dxa"/>
            <w:gridSpan w:val="2"/>
            <w:shd w:val="clear" w:color="auto" w:fill="E7E6E6" w:themeFill="background2"/>
            <w:vAlign w:val="center"/>
          </w:tcPr>
          <w:p w14:paraId="6BBD5701"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2</w:t>
            </w:r>
          </w:p>
        </w:tc>
        <w:tc>
          <w:tcPr>
            <w:tcW w:w="1276" w:type="dxa"/>
            <w:gridSpan w:val="3"/>
            <w:shd w:val="clear" w:color="auto" w:fill="E7E6E6" w:themeFill="background2"/>
            <w:vAlign w:val="center"/>
          </w:tcPr>
          <w:p w14:paraId="59BFC394"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3</w:t>
            </w:r>
          </w:p>
        </w:tc>
        <w:tc>
          <w:tcPr>
            <w:tcW w:w="1275" w:type="dxa"/>
            <w:gridSpan w:val="2"/>
            <w:shd w:val="clear" w:color="auto" w:fill="E7E6E6" w:themeFill="background2"/>
            <w:vAlign w:val="center"/>
          </w:tcPr>
          <w:p w14:paraId="2CBEE9FF"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4</w:t>
            </w:r>
          </w:p>
        </w:tc>
        <w:tc>
          <w:tcPr>
            <w:tcW w:w="1560" w:type="dxa"/>
            <w:gridSpan w:val="3"/>
            <w:shd w:val="clear" w:color="auto" w:fill="E7E6E6" w:themeFill="background2"/>
            <w:vAlign w:val="center"/>
          </w:tcPr>
          <w:p w14:paraId="33239E53"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5</w:t>
            </w:r>
          </w:p>
        </w:tc>
        <w:tc>
          <w:tcPr>
            <w:tcW w:w="1275" w:type="dxa"/>
            <w:gridSpan w:val="2"/>
            <w:shd w:val="clear" w:color="auto" w:fill="E7E6E6" w:themeFill="background2"/>
            <w:vAlign w:val="center"/>
          </w:tcPr>
          <w:p w14:paraId="787DA2F3"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6</w:t>
            </w:r>
          </w:p>
        </w:tc>
        <w:tc>
          <w:tcPr>
            <w:tcW w:w="1276" w:type="dxa"/>
            <w:gridSpan w:val="2"/>
            <w:shd w:val="clear" w:color="auto" w:fill="E7E6E6" w:themeFill="background2"/>
            <w:vAlign w:val="center"/>
          </w:tcPr>
          <w:p w14:paraId="06E14B74"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7</w:t>
            </w:r>
          </w:p>
        </w:tc>
        <w:tc>
          <w:tcPr>
            <w:tcW w:w="1418" w:type="dxa"/>
            <w:gridSpan w:val="4"/>
            <w:shd w:val="clear" w:color="auto" w:fill="E7E6E6" w:themeFill="background2"/>
            <w:vAlign w:val="center"/>
          </w:tcPr>
          <w:p w14:paraId="0C184855"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8</w:t>
            </w:r>
          </w:p>
        </w:tc>
        <w:tc>
          <w:tcPr>
            <w:tcW w:w="1417" w:type="dxa"/>
            <w:gridSpan w:val="3"/>
            <w:shd w:val="clear" w:color="auto" w:fill="E7E6E6" w:themeFill="background2"/>
            <w:vAlign w:val="center"/>
          </w:tcPr>
          <w:p w14:paraId="1A9B9848"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9</w:t>
            </w:r>
          </w:p>
        </w:tc>
        <w:tc>
          <w:tcPr>
            <w:tcW w:w="2268" w:type="dxa"/>
            <w:gridSpan w:val="4"/>
            <w:tcBorders>
              <w:right w:val="single" w:sz="4" w:space="0" w:color="auto"/>
            </w:tcBorders>
            <w:shd w:val="clear" w:color="auto" w:fill="E7E6E6" w:themeFill="background2"/>
            <w:vAlign w:val="center"/>
          </w:tcPr>
          <w:p w14:paraId="5E2DCCDC"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10</w:t>
            </w:r>
          </w:p>
        </w:tc>
      </w:tr>
      <w:tr w:rsidR="00D75A00" w:rsidRPr="00D80F87" w14:paraId="02F22197" w14:textId="77777777" w:rsidTr="00CB665C">
        <w:tblPrEx>
          <w:tblLook w:val="01E0" w:firstRow="1" w:lastRow="1" w:firstColumn="1" w:lastColumn="1" w:noHBand="0" w:noVBand="0"/>
        </w:tblPrEx>
        <w:trPr>
          <w:trHeight w:val="3822"/>
        </w:trPr>
        <w:tc>
          <w:tcPr>
            <w:tcW w:w="1418" w:type="dxa"/>
            <w:shd w:val="clear" w:color="auto" w:fill="auto"/>
          </w:tcPr>
          <w:p w14:paraId="3DF2FD2D" w14:textId="77777777" w:rsidR="005C26AE" w:rsidRPr="00CB665C" w:rsidRDefault="005C26AE" w:rsidP="00CB665C">
            <w:pPr>
              <w:widowControl w:val="0"/>
              <w:shd w:val="clear" w:color="auto" w:fill="FFFFFF"/>
              <w:spacing w:line="276" w:lineRule="auto"/>
              <w:ind w:left="-57" w:right="-57"/>
              <w:jc w:val="right"/>
              <w:rPr>
                <w:rFonts w:ascii="Arial" w:hAnsi="Arial" w:cs="Arial"/>
                <w:b/>
                <w:szCs w:val="24"/>
              </w:rPr>
            </w:pPr>
          </w:p>
        </w:tc>
        <w:tc>
          <w:tcPr>
            <w:tcW w:w="1701" w:type="dxa"/>
            <w:gridSpan w:val="2"/>
            <w:shd w:val="clear" w:color="auto" w:fill="auto"/>
          </w:tcPr>
          <w:p w14:paraId="2DE776A0" w14:textId="5F12FD18"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Nurodoma veikla iš PFSA nurodytų ir finansuojamų projekto veiklų, išlaidų tipai ir pavadinimai. Kai projekto veikloms  PFSA nustatyta skirtinga pararamos intensyvumo norma, kiekvienos veiklos tinkamos </w:t>
            </w:r>
            <w:r w:rsidRPr="00CB665C">
              <w:rPr>
                <w:rFonts w:ascii="Arial" w:hAnsi="Arial" w:cs="Arial"/>
                <w:szCs w:val="24"/>
              </w:rPr>
              <w:lastRenderedPageBreak/>
              <w:t>finansuoti išlaidos nurodomos atskirose eilutėse.</w:t>
            </w:r>
          </w:p>
          <w:p w14:paraId="610118FA" w14:textId="76845BA1"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500. Nurodyti privaloma.</w:t>
            </w:r>
          </w:p>
        </w:tc>
        <w:tc>
          <w:tcPr>
            <w:tcW w:w="1276" w:type="dxa"/>
            <w:gridSpan w:val="3"/>
            <w:shd w:val="clear" w:color="auto" w:fill="auto"/>
          </w:tcPr>
          <w:p w14:paraId="022814F4" w14:textId="4EBC2E7E" w:rsidR="005C26AE" w:rsidRPr="00CB665C" w:rsidRDefault="001340AA" w:rsidP="00CB665C">
            <w:pPr>
              <w:spacing w:line="276" w:lineRule="auto"/>
              <w:ind w:left="-111" w:right="-112"/>
              <w:jc w:val="center"/>
              <w:rPr>
                <w:rFonts w:ascii="Arial" w:hAnsi="Arial" w:cs="Arial"/>
                <w:szCs w:val="24"/>
              </w:rPr>
            </w:pPr>
            <w:r w:rsidRPr="00CB665C">
              <w:rPr>
                <w:rFonts w:ascii="Arial" w:hAnsi="Arial" w:cs="Arial"/>
                <w:szCs w:val="24"/>
              </w:rPr>
              <w:lastRenderedPageBreak/>
              <w:t xml:space="preserve">Nurodomas matavimo vienetas, (galima trumpinti, pvz., vnt., </w:t>
            </w:r>
            <w:proofErr w:type="spellStart"/>
            <w:r w:rsidRPr="00CB665C">
              <w:rPr>
                <w:rFonts w:ascii="Arial" w:hAnsi="Arial" w:cs="Arial"/>
                <w:szCs w:val="24"/>
              </w:rPr>
              <w:t>kompl</w:t>
            </w:r>
            <w:proofErr w:type="spellEnd"/>
            <w:r w:rsidRPr="00CB665C">
              <w:rPr>
                <w:rFonts w:ascii="Arial" w:hAnsi="Arial" w:cs="Arial"/>
                <w:szCs w:val="24"/>
              </w:rPr>
              <w:t xml:space="preserve">., </w:t>
            </w:r>
            <w:proofErr w:type="spellStart"/>
            <w:r w:rsidRPr="00CB665C">
              <w:rPr>
                <w:rFonts w:ascii="Arial" w:hAnsi="Arial" w:cs="Arial"/>
                <w:szCs w:val="24"/>
              </w:rPr>
              <w:t>asm</w:t>
            </w:r>
            <w:proofErr w:type="spellEnd"/>
            <w:r w:rsidRPr="00CB665C">
              <w:rPr>
                <w:rFonts w:ascii="Arial" w:hAnsi="Arial" w:cs="Arial"/>
                <w:szCs w:val="24"/>
              </w:rPr>
              <w:t>., km</w:t>
            </w:r>
            <w:r w:rsidR="00C20EF2">
              <w:rPr>
                <w:rFonts w:ascii="Arial" w:hAnsi="Arial" w:cs="Arial"/>
                <w:szCs w:val="24"/>
              </w:rPr>
              <w:t>,</w:t>
            </w:r>
            <w:r w:rsidRPr="00CB665C">
              <w:rPr>
                <w:rFonts w:ascii="Arial" w:hAnsi="Arial" w:cs="Arial"/>
                <w:szCs w:val="24"/>
              </w:rPr>
              <w:t xml:space="preserve"> kv. m).</w:t>
            </w:r>
          </w:p>
          <w:p w14:paraId="56B877DB"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20.</w:t>
            </w:r>
          </w:p>
          <w:p w14:paraId="7DDAF4A2" w14:textId="77777777" w:rsidR="005C26AE" w:rsidRPr="00CB665C" w:rsidRDefault="001340AA" w:rsidP="00CB665C">
            <w:pPr>
              <w:widowControl w:val="0"/>
              <w:shd w:val="clear" w:color="auto" w:fill="FFFFFF"/>
              <w:spacing w:line="276" w:lineRule="auto"/>
              <w:ind w:left="-57" w:right="-57"/>
              <w:jc w:val="center"/>
              <w:rPr>
                <w:rFonts w:ascii="Arial" w:hAnsi="Arial" w:cs="Arial"/>
                <w:b/>
                <w:szCs w:val="24"/>
              </w:rPr>
            </w:pPr>
            <w:r w:rsidRPr="00CB665C">
              <w:rPr>
                <w:rFonts w:ascii="Arial" w:hAnsi="Arial" w:cs="Arial"/>
                <w:szCs w:val="24"/>
              </w:rPr>
              <w:t>Nurodyti privaloma</w:t>
            </w:r>
          </w:p>
        </w:tc>
        <w:tc>
          <w:tcPr>
            <w:tcW w:w="1275" w:type="dxa"/>
            <w:gridSpan w:val="2"/>
            <w:shd w:val="clear" w:color="auto" w:fill="auto"/>
          </w:tcPr>
          <w:p w14:paraId="53E7E728" w14:textId="77777777" w:rsidR="005C26AE" w:rsidRPr="00CB665C" w:rsidRDefault="001340AA" w:rsidP="00CB665C">
            <w:pPr>
              <w:spacing w:line="276" w:lineRule="auto"/>
              <w:ind w:left="-109" w:right="-104"/>
              <w:jc w:val="center"/>
              <w:rPr>
                <w:rFonts w:ascii="Arial" w:hAnsi="Arial" w:cs="Arial"/>
                <w:szCs w:val="24"/>
              </w:rPr>
            </w:pPr>
            <w:r w:rsidRPr="00CB665C">
              <w:rPr>
                <w:rFonts w:ascii="Arial" w:hAnsi="Arial" w:cs="Arial"/>
                <w:szCs w:val="24"/>
              </w:rPr>
              <w:t>Nurodoma siekiama reikšmė skaičiais.</w:t>
            </w:r>
          </w:p>
          <w:p w14:paraId="029BD090" w14:textId="77777777" w:rsidR="005C26AE" w:rsidRPr="00CB665C" w:rsidRDefault="001340AA" w:rsidP="00CB665C">
            <w:pPr>
              <w:spacing w:line="276" w:lineRule="auto"/>
              <w:ind w:left="-109" w:right="-104"/>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p w14:paraId="2E9CCE6C" w14:textId="7BEE76F4" w:rsidR="005C26AE" w:rsidRPr="00CB665C" w:rsidRDefault="001340AA" w:rsidP="00CB665C">
            <w:pPr>
              <w:widowControl w:val="0"/>
              <w:shd w:val="clear" w:color="auto" w:fill="FFFFFF"/>
              <w:spacing w:line="276" w:lineRule="auto"/>
              <w:ind w:left="-109" w:right="-104"/>
              <w:jc w:val="center"/>
              <w:rPr>
                <w:rFonts w:ascii="Arial" w:hAnsi="Arial" w:cs="Arial"/>
                <w:b/>
                <w:szCs w:val="24"/>
              </w:rPr>
            </w:pPr>
            <w:r w:rsidRPr="00CB665C">
              <w:rPr>
                <w:rFonts w:ascii="Arial" w:hAnsi="Arial" w:cs="Arial"/>
                <w:szCs w:val="24"/>
              </w:rPr>
              <w:t>Nurodyti privaloma</w:t>
            </w:r>
            <w:r w:rsidR="00C20EF2">
              <w:rPr>
                <w:rFonts w:ascii="Arial" w:hAnsi="Arial" w:cs="Arial"/>
                <w:szCs w:val="24"/>
              </w:rPr>
              <w:t>.</w:t>
            </w:r>
          </w:p>
        </w:tc>
        <w:tc>
          <w:tcPr>
            <w:tcW w:w="1560" w:type="dxa"/>
            <w:gridSpan w:val="3"/>
            <w:shd w:val="clear" w:color="auto" w:fill="auto"/>
          </w:tcPr>
          <w:p w14:paraId="50A7E239" w14:textId="0656676E" w:rsidR="005C26AE" w:rsidRPr="00CB665C" w:rsidRDefault="001340AA" w:rsidP="00CB665C">
            <w:pPr>
              <w:widowControl w:val="0"/>
              <w:shd w:val="clear" w:color="auto" w:fill="FFFFFF"/>
              <w:spacing w:line="276" w:lineRule="auto"/>
              <w:ind w:left="-57" w:right="-57"/>
              <w:jc w:val="center"/>
              <w:rPr>
                <w:rFonts w:ascii="Arial" w:hAnsi="Arial" w:cs="Arial"/>
                <w:b/>
                <w:szCs w:val="24"/>
              </w:rPr>
            </w:pPr>
            <w:r w:rsidRPr="00CB665C">
              <w:rPr>
                <w:rFonts w:ascii="Arial" w:hAnsi="Arial" w:cs="Arial"/>
                <w:szCs w:val="24"/>
              </w:rPr>
              <w:t>Su PVM, kai PVM tinkamas finansuoti, be PVM, kai netinkamas finansuoti</w:t>
            </w:r>
            <w:r w:rsidR="00C20EF2">
              <w:rPr>
                <w:rFonts w:ascii="Arial" w:hAnsi="Arial" w:cs="Arial"/>
                <w:szCs w:val="24"/>
              </w:rPr>
              <w:t>.</w:t>
            </w:r>
          </w:p>
        </w:tc>
        <w:tc>
          <w:tcPr>
            <w:tcW w:w="1275" w:type="dxa"/>
            <w:gridSpan w:val="2"/>
            <w:shd w:val="clear" w:color="auto" w:fill="auto"/>
          </w:tcPr>
          <w:p w14:paraId="539E7F25" w14:textId="77777777" w:rsidR="005C26AE" w:rsidRPr="00CB665C" w:rsidRDefault="001340AA" w:rsidP="00CB665C">
            <w:pPr>
              <w:widowControl w:val="0"/>
              <w:shd w:val="clear" w:color="auto" w:fill="FFFFFF"/>
              <w:spacing w:line="276" w:lineRule="auto"/>
              <w:ind w:left="-107" w:right="-105"/>
              <w:jc w:val="center"/>
              <w:rPr>
                <w:rFonts w:ascii="Arial" w:hAnsi="Arial" w:cs="Arial"/>
                <w:bCs/>
                <w:szCs w:val="24"/>
              </w:rPr>
            </w:pPr>
            <w:r w:rsidRPr="00CB665C">
              <w:rPr>
                <w:rFonts w:ascii="Arial" w:hAnsi="Arial" w:cs="Arial"/>
                <w:bCs/>
                <w:szCs w:val="24"/>
              </w:rPr>
              <w:t xml:space="preserve">Nurodoma planuojamų išlaidų suma </w:t>
            </w:r>
            <w:r w:rsidRPr="00CB665C">
              <w:rPr>
                <w:rFonts w:ascii="Arial" w:hAnsi="Arial" w:cs="Arial"/>
                <w:szCs w:val="24"/>
              </w:rPr>
              <w:t>(su PVM, jeigu PVM tinkamas finansuoti, o kai PVM nėra tinkamas finansuoti – be PVM).</w:t>
            </w:r>
          </w:p>
        </w:tc>
        <w:tc>
          <w:tcPr>
            <w:tcW w:w="1276" w:type="dxa"/>
            <w:gridSpan w:val="2"/>
            <w:shd w:val="clear" w:color="auto" w:fill="auto"/>
          </w:tcPr>
          <w:p w14:paraId="02809180" w14:textId="77777777" w:rsidR="005C26AE" w:rsidRPr="00CB665C" w:rsidRDefault="001340AA" w:rsidP="00CB665C">
            <w:pPr>
              <w:widowControl w:val="0"/>
              <w:shd w:val="clear" w:color="auto" w:fill="FFFFFF"/>
              <w:spacing w:line="276" w:lineRule="auto"/>
              <w:ind w:left="-57" w:right="-57"/>
              <w:jc w:val="center"/>
              <w:rPr>
                <w:rFonts w:ascii="Arial" w:hAnsi="Arial" w:cs="Arial"/>
                <w:b/>
                <w:szCs w:val="24"/>
              </w:rPr>
            </w:pPr>
            <w:r w:rsidRPr="00CB665C">
              <w:rPr>
                <w:rFonts w:ascii="Arial" w:hAnsi="Arial" w:cs="Arial"/>
                <w:szCs w:val="24"/>
              </w:rPr>
              <w:t xml:space="preserve">Nurodoma bendra PVM suma, jei bent vienos veiklos išlaidų PVM yra tinkamas finansuoti.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w:t>
            </w:r>
            <w:r w:rsidRPr="00CB665C">
              <w:rPr>
                <w:rFonts w:ascii="Arial" w:hAnsi="Arial" w:cs="Arial"/>
                <w:szCs w:val="24"/>
              </w:rPr>
              <w:lastRenderedPageBreak/>
              <w:t>kablelio.</w:t>
            </w:r>
          </w:p>
        </w:tc>
        <w:tc>
          <w:tcPr>
            <w:tcW w:w="1418" w:type="dxa"/>
            <w:gridSpan w:val="4"/>
            <w:shd w:val="clear" w:color="auto" w:fill="auto"/>
          </w:tcPr>
          <w:p w14:paraId="195A93EC" w14:textId="0CE34704" w:rsidR="005C26AE" w:rsidRPr="00CB665C" w:rsidRDefault="001340AA" w:rsidP="00CB665C">
            <w:pPr>
              <w:spacing w:line="276" w:lineRule="auto"/>
              <w:ind w:left="-104" w:right="-103"/>
              <w:jc w:val="center"/>
              <w:rPr>
                <w:rFonts w:ascii="Arial" w:hAnsi="Arial" w:cs="Arial"/>
                <w:szCs w:val="24"/>
              </w:rPr>
            </w:pPr>
            <w:r w:rsidRPr="00CB665C">
              <w:rPr>
                <w:rFonts w:ascii="Arial" w:hAnsi="Arial" w:cs="Arial"/>
                <w:szCs w:val="24"/>
              </w:rPr>
              <w:lastRenderedPageBreak/>
              <w:t>Jei pažymėtas požymis „Prašoma finansuoti PVM“ iš sąrašo pasirenka</w:t>
            </w:r>
            <w:r w:rsidR="00C20EF2">
              <w:rPr>
                <w:rFonts w:ascii="Arial" w:hAnsi="Arial" w:cs="Arial"/>
                <w:szCs w:val="24"/>
              </w:rPr>
              <w:t>-</w:t>
            </w:r>
            <w:proofErr w:type="spellStart"/>
            <w:r w:rsidRPr="00CB665C">
              <w:rPr>
                <w:rFonts w:ascii="Arial" w:hAnsi="Arial" w:cs="Arial"/>
                <w:szCs w:val="24"/>
              </w:rPr>
              <w:t>mas</w:t>
            </w:r>
            <w:proofErr w:type="spellEnd"/>
            <w:r w:rsidRPr="00CB665C">
              <w:rPr>
                <w:rFonts w:ascii="Arial" w:hAnsi="Arial" w:cs="Arial"/>
                <w:szCs w:val="24"/>
              </w:rPr>
              <w:t xml:space="preserve"> vienas ar keli PVM įstatymo straipsniai, pagal kuriuos įgyvendinant projektą numatyti įsigyti darbai, prekės ar </w:t>
            </w:r>
            <w:r w:rsidRPr="00CB665C">
              <w:rPr>
                <w:rFonts w:ascii="Arial" w:hAnsi="Arial" w:cs="Arial"/>
                <w:szCs w:val="24"/>
              </w:rPr>
              <w:lastRenderedPageBreak/>
              <w:t xml:space="preserve">paslaugos priskiriami pareiškėjo arba partnerio PVM </w:t>
            </w:r>
            <w:proofErr w:type="spellStart"/>
            <w:r w:rsidRPr="00CB665C">
              <w:rPr>
                <w:rFonts w:ascii="Arial" w:hAnsi="Arial" w:cs="Arial"/>
                <w:szCs w:val="24"/>
              </w:rPr>
              <w:t>neapmo</w:t>
            </w:r>
            <w:proofErr w:type="spellEnd"/>
            <w:r w:rsidRPr="00CB665C">
              <w:rPr>
                <w:rFonts w:ascii="Arial" w:hAnsi="Arial" w:cs="Arial"/>
                <w:szCs w:val="24"/>
              </w:rPr>
              <w:t>-</w:t>
            </w:r>
          </w:p>
          <w:p w14:paraId="42E995F6" w14:textId="06281EC0" w:rsidR="005C26AE" w:rsidRPr="00CB665C" w:rsidRDefault="001340AA" w:rsidP="00CB665C">
            <w:pPr>
              <w:widowControl w:val="0"/>
              <w:shd w:val="clear" w:color="auto" w:fill="FFFFFF"/>
              <w:spacing w:line="276" w:lineRule="auto"/>
              <w:ind w:left="-57" w:right="-57"/>
              <w:jc w:val="center"/>
              <w:rPr>
                <w:rFonts w:ascii="Arial" w:hAnsi="Arial" w:cs="Arial"/>
                <w:b/>
                <w:szCs w:val="24"/>
              </w:rPr>
            </w:pPr>
            <w:proofErr w:type="spellStart"/>
            <w:r w:rsidRPr="00CB665C">
              <w:rPr>
                <w:rFonts w:ascii="Arial" w:hAnsi="Arial" w:cs="Arial"/>
                <w:szCs w:val="24"/>
              </w:rPr>
              <w:t>kestinamai</w:t>
            </w:r>
            <w:proofErr w:type="spellEnd"/>
            <w:r w:rsidRPr="00CB665C">
              <w:rPr>
                <w:rFonts w:ascii="Arial" w:hAnsi="Arial" w:cs="Arial"/>
                <w:szCs w:val="24"/>
              </w:rPr>
              <w:t xml:space="preserve"> veiklai</w:t>
            </w:r>
            <w:r w:rsidR="00C20EF2">
              <w:rPr>
                <w:rFonts w:ascii="Arial" w:hAnsi="Arial" w:cs="Arial"/>
                <w:szCs w:val="24"/>
              </w:rPr>
              <w:t>.</w:t>
            </w:r>
          </w:p>
        </w:tc>
        <w:tc>
          <w:tcPr>
            <w:tcW w:w="1417" w:type="dxa"/>
            <w:gridSpan w:val="3"/>
            <w:shd w:val="clear" w:color="auto" w:fill="auto"/>
          </w:tcPr>
          <w:p w14:paraId="162AC4F4" w14:textId="77777777" w:rsidR="005C26AE" w:rsidRPr="00CB665C" w:rsidRDefault="001340AA" w:rsidP="00CB665C">
            <w:pPr>
              <w:widowControl w:val="0"/>
              <w:shd w:val="clear" w:color="auto" w:fill="FFFFFF"/>
              <w:spacing w:line="276" w:lineRule="auto"/>
              <w:ind w:left="-57" w:right="-57"/>
              <w:jc w:val="center"/>
              <w:rPr>
                <w:rFonts w:ascii="Arial" w:hAnsi="Arial" w:cs="Arial"/>
                <w:szCs w:val="24"/>
              </w:rPr>
            </w:pPr>
            <w:r w:rsidRPr="00CB665C">
              <w:rPr>
                <w:rFonts w:ascii="Arial" w:hAnsi="Arial" w:cs="Arial"/>
                <w:szCs w:val="24"/>
              </w:rPr>
              <w:lastRenderedPageBreak/>
              <w:t>Nurodoma PVM suma, kai PVM netinkamas finansuoti</w:t>
            </w:r>
          </w:p>
        </w:tc>
        <w:tc>
          <w:tcPr>
            <w:tcW w:w="2268" w:type="dxa"/>
            <w:gridSpan w:val="4"/>
            <w:shd w:val="clear" w:color="auto" w:fill="auto"/>
          </w:tcPr>
          <w:p w14:paraId="01D27C2B" w14:textId="77777777" w:rsidR="005C26AE" w:rsidRPr="00CB665C" w:rsidRDefault="005C26AE" w:rsidP="00CB665C">
            <w:pPr>
              <w:widowControl w:val="0"/>
              <w:shd w:val="clear" w:color="auto" w:fill="FFFFFF"/>
              <w:spacing w:line="276" w:lineRule="auto"/>
              <w:ind w:left="-57" w:right="-57"/>
              <w:jc w:val="both"/>
              <w:rPr>
                <w:rFonts w:ascii="Arial" w:hAnsi="Arial" w:cs="Arial"/>
                <w:szCs w:val="24"/>
              </w:rPr>
            </w:pPr>
          </w:p>
        </w:tc>
      </w:tr>
      <w:tr w:rsidR="005C26AE" w:rsidRPr="00D80F87" w14:paraId="179C2969" w14:textId="77777777" w:rsidTr="00CA6751">
        <w:tblPrEx>
          <w:tblLook w:val="01E0" w:firstRow="1" w:lastRow="1" w:firstColumn="1" w:lastColumn="1" w:noHBand="0" w:noVBand="0"/>
        </w:tblPrEx>
        <w:trPr>
          <w:trHeight w:val="856"/>
        </w:trPr>
        <w:tc>
          <w:tcPr>
            <w:tcW w:w="7230" w:type="dxa"/>
            <w:gridSpan w:val="11"/>
            <w:shd w:val="clear" w:color="auto" w:fill="E7E6E6" w:themeFill="background2"/>
          </w:tcPr>
          <w:p w14:paraId="1DFF5887" w14:textId="3910A53A" w:rsidR="005C26AE" w:rsidRPr="00CB665C" w:rsidRDefault="001340AA" w:rsidP="00CB665C">
            <w:pPr>
              <w:spacing w:line="276" w:lineRule="auto"/>
              <w:rPr>
                <w:rFonts w:ascii="Arial" w:hAnsi="Arial" w:cs="Arial"/>
                <w:b/>
                <w:bCs/>
                <w:szCs w:val="24"/>
              </w:rPr>
            </w:pPr>
            <w:r w:rsidRPr="00CB665C">
              <w:rPr>
                <w:rFonts w:ascii="Arial" w:hAnsi="Arial" w:cs="Arial"/>
                <w:b/>
                <w:bCs/>
                <w:szCs w:val="24"/>
              </w:rPr>
              <w:t xml:space="preserve">Bendra tiesioginių projekto veiklų tinkamų finansuoti išlaidų suma, </w:t>
            </w:r>
            <w:r w:rsidR="0027763F" w:rsidRPr="00CB665C">
              <w:rPr>
                <w:rFonts w:ascii="Arial" w:hAnsi="Arial" w:cs="Arial"/>
                <w:b/>
                <w:bCs/>
                <w:szCs w:val="24"/>
              </w:rPr>
              <w:t>Eur</w:t>
            </w:r>
            <w:r w:rsidRPr="00CB665C">
              <w:rPr>
                <w:rFonts w:ascii="Arial" w:hAnsi="Arial" w:cs="Arial"/>
                <w:b/>
                <w:bCs/>
                <w:szCs w:val="24"/>
              </w:rPr>
              <w:t>:</w:t>
            </w:r>
          </w:p>
        </w:tc>
        <w:tc>
          <w:tcPr>
            <w:tcW w:w="7654" w:type="dxa"/>
            <w:gridSpan w:val="15"/>
            <w:shd w:val="clear" w:color="auto" w:fill="auto"/>
          </w:tcPr>
          <w:p w14:paraId="67F40622" w14:textId="77777777" w:rsidR="005C26AE" w:rsidRPr="00CB665C" w:rsidRDefault="001340AA" w:rsidP="00AE0139">
            <w:pPr>
              <w:widowControl w:val="0"/>
              <w:shd w:val="clear" w:color="auto" w:fill="FFFFFF"/>
              <w:spacing w:line="276" w:lineRule="auto"/>
              <w:ind w:left="-57" w:right="-57"/>
              <w:jc w:val="both"/>
              <w:rPr>
                <w:rFonts w:ascii="Arial" w:hAnsi="Arial" w:cs="Arial"/>
                <w:szCs w:val="24"/>
              </w:rPr>
            </w:pPr>
            <w:r w:rsidRPr="00CB665C">
              <w:rPr>
                <w:rFonts w:ascii="Arial" w:hAnsi="Arial" w:cs="Arial"/>
                <w:szCs w:val="24"/>
              </w:rPr>
              <w:t xml:space="preserve">Apskaičiuojama visa projekto veiklų tinkamų finansuoti išlaidų (veiklų, projekto matomumo ir informavimo apie projektą) suma (su PVM, jeigu PVM tinkamas finansuoti, o kai PVM nėra tinkamas finansuoti – be PVM).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tc>
      </w:tr>
      <w:tr w:rsidR="005C26AE" w:rsidRPr="00D80F87" w14:paraId="1891E0E7" w14:textId="77777777" w:rsidTr="009C232D">
        <w:tblPrEx>
          <w:tblLook w:val="01E0" w:firstRow="1" w:lastRow="1" w:firstColumn="1" w:lastColumn="1" w:noHBand="0" w:noVBand="0"/>
        </w:tblPrEx>
        <w:trPr>
          <w:trHeight w:val="335"/>
        </w:trPr>
        <w:tc>
          <w:tcPr>
            <w:tcW w:w="14884" w:type="dxa"/>
            <w:gridSpan w:val="26"/>
            <w:shd w:val="clear" w:color="auto" w:fill="E7E6E6" w:themeFill="background2"/>
          </w:tcPr>
          <w:p w14:paraId="5CED5990" w14:textId="3FC4FB72" w:rsidR="005C26AE" w:rsidRPr="00CB665C" w:rsidRDefault="00E52AC9" w:rsidP="00CB665C">
            <w:pPr>
              <w:spacing w:line="276" w:lineRule="auto"/>
              <w:rPr>
                <w:rFonts w:ascii="Arial" w:hAnsi="Arial" w:cs="Arial"/>
                <w:b/>
                <w:bCs/>
                <w:szCs w:val="24"/>
              </w:rPr>
            </w:pPr>
            <w:r w:rsidRPr="00CB665C">
              <w:rPr>
                <w:rFonts w:ascii="Arial" w:hAnsi="Arial" w:cs="Arial"/>
                <w:b/>
                <w:bCs/>
                <w:szCs w:val="24"/>
              </w:rPr>
              <w:t xml:space="preserve">3.3.2. </w:t>
            </w:r>
            <w:r w:rsidR="001340AA" w:rsidRPr="00CB665C">
              <w:rPr>
                <w:rFonts w:ascii="Arial" w:hAnsi="Arial" w:cs="Arial"/>
                <w:b/>
                <w:bCs/>
                <w:szCs w:val="24"/>
              </w:rPr>
              <w:t>Netiesioginės išlaidos</w:t>
            </w:r>
          </w:p>
        </w:tc>
      </w:tr>
      <w:tr w:rsidR="005C26AE" w:rsidRPr="00D80F87" w14:paraId="570FC45F" w14:textId="77777777" w:rsidTr="00CA6751">
        <w:tblPrEx>
          <w:tblLook w:val="01E0" w:firstRow="1" w:lastRow="1" w:firstColumn="1" w:lastColumn="1" w:noHBand="0" w:noVBand="0"/>
        </w:tblPrEx>
        <w:trPr>
          <w:trHeight w:val="750"/>
        </w:trPr>
        <w:tc>
          <w:tcPr>
            <w:tcW w:w="3119"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2F6DAD80"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Projekto veikla</w:t>
            </w:r>
          </w:p>
        </w:tc>
        <w:tc>
          <w:tcPr>
            <w:tcW w:w="1984"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7BF9E3DB" w14:textId="24506D1E"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Fiksuotoji norma, skirta netiesioginėms ir kitoms išlaidoms padengti</w:t>
            </w:r>
          </w:p>
        </w:tc>
        <w:tc>
          <w:tcPr>
            <w:tcW w:w="2127"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3CA75008"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Taikoma fiksuotoji norma, proc.</w:t>
            </w:r>
          </w:p>
        </w:tc>
        <w:tc>
          <w:tcPr>
            <w:tcW w:w="7654"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605F7" w14:textId="77777777" w:rsidR="005C26AE" w:rsidRPr="00CB665C" w:rsidRDefault="001340AA" w:rsidP="00CB665C">
            <w:pPr>
              <w:spacing w:line="276" w:lineRule="auto"/>
              <w:ind w:right="-57"/>
              <w:jc w:val="center"/>
              <w:rPr>
                <w:rFonts w:ascii="Arial" w:hAnsi="Arial" w:cs="Arial"/>
                <w:b/>
                <w:szCs w:val="24"/>
              </w:rPr>
            </w:pPr>
            <w:r w:rsidRPr="00CB665C">
              <w:rPr>
                <w:rFonts w:ascii="Arial" w:hAnsi="Arial" w:cs="Arial"/>
                <w:b/>
                <w:szCs w:val="24"/>
              </w:rPr>
              <w:t>Tinkamų finansuoti išlaidų suma, eurais</w:t>
            </w:r>
          </w:p>
        </w:tc>
      </w:tr>
      <w:tr w:rsidR="005C26AE" w:rsidRPr="00D80F87" w14:paraId="6D6EA743" w14:textId="77777777" w:rsidTr="00CA6751">
        <w:tblPrEx>
          <w:tblLook w:val="01E0" w:firstRow="1" w:lastRow="1" w:firstColumn="1" w:lastColumn="1" w:noHBand="0" w:noVBand="0"/>
        </w:tblPrEx>
        <w:trPr>
          <w:trHeight w:val="311"/>
        </w:trPr>
        <w:tc>
          <w:tcPr>
            <w:tcW w:w="3119" w:type="dxa"/>
            <w:gridSpan w:val="3"/>
            <w:vMerge/>
            <w:tcBorders>
              <w:left w:val="single" w:sz="4" w:space="0" w:color="auto"/>
              <w:bottom w:val="single" w:sz="4" w:space="0" w:color="auto"/>
              <w:right w:val="single" w:sz="4" w:space="0" w:color="auto"/>
            </w:tcBorders>
            <w:shd w:val="clear" w:color="auto" w:fill="D9D9D9" w:themeFill="background1" w:themeFillShade="D9"/>
          </w:tcPr>
          <w:p w14:paraId="12ED633B" w14:textId="77777777" w:rsidR="005C26AE" w:rsidRPr="00CB665C" w:rsidRDefault="005C26AE" w:rsidP="00CB665C">
            <w:pPr>
              <w:spacing w:line="276" w:lineRule="auto"/>
              <w:ind w:left="-57" w:right="-57"/>
              <w:jc w:val="center"/>
              <w:rPr>
                <w:rFonts w:ascii="Arial" w:hAnsi="Arial" w:cs="Arial"/>
                <w:b/>
                <w:szCs w:val="24"/>
              </w:rPr>
            </w:pPr>
          </w:p>
        </w:tc>
        <w:tc>
          <w:tcPr>
            <w:tcW w:w="1984" w:type="dxa"/>
            <w:gridSpan w:val="4"/>
            <w:vMerge/>
            <w:tcBorders>
              <w:left w:val="single" w:sz="4" w:space="0" w:color="auto"/>
              <w:bottom w:val="single" w:sz="4" w:space="0" w:color="auto"/>
              <w:right w:val="single" w:sz="4" w:space="0" w:color="auto"/>
            </w:tcBorders>
            <w:shd w:val="clear" w:color="auto" w:fill="D9D9D9" w:themeFill="background1" w:themeFillShade="D9"/>
          </w:tcPr>
          <w:p w14:paraId="3804856F" w14:textId="77777777" w:rsidR="005C26AE" w:rsidRPr="00CB665C" w:rsidRDefault="005C26AE" w:rsidP="00CB665C">
            <w:pPr>
              <w:spacing w:line="276" w:lineRule="auto"/>
              <w:ind w:left="-57" w:right="-57"/>
              <w:jc w:val="center"/>
              <w:rPr>
                <w:rFonts w:ascii="Arial" w:hAnsi="Arial" w:cs="Arial"/>
                <w:b/>
                <w:szCs w:val="24"/>
              </w:rPr>
            </w:pPr>
          </w:p>
        </w:tc>
        <w:tc>
          <w:tcPr>
            <w:tcW w:w="2127" w:type="dxa"/>
            <w:gridSpan w:val="4"/>
            <w:vMerge/>
            <w:tcBorders>
              <w:left w:val="single" w:sz="4" w:space="0" w:color="auto"/>
              <w:bottom w:val="single" w:sz="4" w:space="0" w:color="auto"/>
              <w:right w:val="single" w:sz="4" w:space="0" w:color="auto"/>
            </w:tcBorders>
            <w:shd w:val="clear" w:color="auto" w:fill="D9D9D9" w:themeFill="background1" w:themeFillShade="D9"/>
          </w:tcPr>
          <w:p w14:paraId="207FB33E" w14:textId="77777777" w:rsidR="005C26AE" w:rsidRPr="00CB665C" w:rsidRDefault="005C26AE" w:rsidP="00CB665C">
            <w:pPr>
              <w:spacing w:line="276" w:lineRule="auto"/>
              <w:ind w:left="-57" w:right="-57"/>
              <w:jc w:val="center"/>
              <w:rPr>
                <w:rFonts w:ascii="Arial" w:hAnsi="Arial" w:cs="Arial"/>
                <w:b/>
                <w:szCs w:val="24"/>
              </w:rPr>
            </w:pPr>
          </w:p>
        </w:tc>
        <w:tc>
          <w:tcPr>
            <w:tcW w:w="396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C02AD" w14:textId="4E9F6774" w:rsidR="005C26AE" w:rsidRPr="00CB665C" w:rsidRDefault="001340AA" w:rsidP="00CB665C">
            <w:pPr>
              <w:spacing w:line="276" w:lineRule="auto"/>
              <w:ind w:right="-57"/>
              <w:jc w:val="center"/>
              <w:rPr>
                <w:rFonts w:ascii="Arial" w:hAnsi="Arial" w:cs="Arial"/>
                <w:b/>
                <w:szCs w:val="24"/>
              </w:rPr>
            </w:pPr>
            <w:r w:rsidRPr="00CB665C">
              <w:rPr>
                <w:rFonts w:ascii="Arial" w:hAnsi="Arial" w:cs="Arial"/>
                <w:b/>
                <w:szCs w:val="24"/>
              </w:rPr>
              <w:t xml:space="preserve">Bendra suma, </w:t>
            </w:r>
            <w:r w:rsidR="0027763F" w:rsidRPr="00CB665C">
              <w:rPr>
                <w:rFonts w:ascii="Arial" w:hAnsi="Arial" w:cs="Arial"/>
                <w:b/>
                <w:szCs w:val="24"/>
              </w:rPr>
              <w:t>Eur</w:t>
            </w:r>
          </w:p>
        </w:tc>
        <w:tc>
          <w:tcPr>
            <w:tcW w:w="36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86AF" w14:textId="5450AE9F" w:rsidR="005C26AE" w:rsidRPr="00CB665C" w:rsidRDefault="001340AA" w:rsidP="00CB665C">
            <w:pPr>
              <w:spacing w:line="276" w:lineRule="auto"/>
              <w:ind w:right="-57"/>
              <w:jc w:val="center"/>
              <w:rPr>
                <w:rFonts w:ascii="Arial" w:hAnsi="Arial" w:cs="Arial"/>
                <w:b/>
                <w:szCs w:val="24"/>
              </w:rPr>
            </w:pPr>
            <w:r w:rsidRPr="00CB665C">
              <w:rPr>
                <w:rFonts w:ascii="Arial" w:hAnsi="Arial" w:cs="Arial"/>
                <w:b/>
                <w:szCs w:val="24"/>
              </w:rPr>
              <w:t xml:space="preserve">PVM, </w:t>
            </w:r>
            <w:r w:rsidR="0027763F" w:rsidRPr="00CB665C">
              <w:rPr>
                <w:rFonts w:ascii="Arial" w:hAnsi="Arial" w:cs="Arial"/>
                <w:b/>
                <w:szCs w:val="24"/>
              </w:rPr>
              <w:t>Eur</w:t>
            </w:r>
          </w:p>
        </w:tc>
      </w:tr>
      <w:tr w:rsidR="005C26AE" w:rsidRPr="00D80F87" w14:paraId="0832ED10" w14:textId="77777777" w:rsidTr="00CA6751">
        <w:tblPrEx>
          <w:tblLook w:val="01E0" w:firstRow="1" w:lastRow="1" w:firstColumn="1" w:lastColumn="1" w:noHBand="0" w:noVBand="0"/>
        </w:tblPrEx>
        <w:trPr>
          <w:trHeight w:val="286"/>
        </w:trPr>
        <w:tc>
          <w:tcPr>
            <w:tcW w:w="311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9139E5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0AD4F56" w14:textId="77777777" w:rsidR="005C26AE" w:rsidRPr="00CB665C" w:rsidRDefault="001340AA" w:rsidP="00CB665C">
            <w:pPr>
              <w:spacing w:line="276" w:lineRule="auto"/>
              <w:ind w:left="-57" w:right="-57"/>
              <w:jc w:val="center"/>
              <w:rPr>
                <w:rFonts w:ascii="Arial" w:hAnsi="Arial" w:cs="Arial"/>
                <w:color w:val="000000"/>
                <w:szCs w:val="24"/>
              </w:rPr>
            </w:pPr>
            <w:r w:rsidRPr="00CB665C">
              <w:rPr>
                <w:rFonts w:ascii="Arial" w:hAnsi="Arial" w:cs="Arial"/>
                <w:color w:val="000000"/>
                <w:szCs w:val="24"/>
              </w:rPr>
              <w:t>2</w:t>
            </w:r>
          </w:p>
        </w:tc>
        <w:tc>
          <w:tcPr>
            <w:tcW w:w="212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3C95BC6"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3</w:t>
            </w:r>
          </w:p>
        </w:tc>
        <w:tc>
          <w:tcPr>
            <w:tcW w:w="3969" w:type="dxa"/>
            <w:gridSpan w:val="8"/>
            <w:tcBorders>
              <w:top w:val="single" w:sz="4" w:space="0" w:color="auto"/>
              <w:left w:val="single" w:sz="4" w:space="0" w:color="auto"/>
            </w:tcBorders>
            <w:shd w:val="clear" w:color="auto" w:fill="E7E6E6" w:themeFill="background2"/>
          </w:tcPr>
          <w:p w14:paraId="3ED2AA59"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4</w:t>
            </w:r>
          </w:p>
        </w:tc>
        <w:tc>
          <w:tcPr>
            <w:tcW w:w="3685" w:type="dxa"/>
            <w:gridSpan w:val="7"/>
            <w:tcBorders>
              <w:top w:val="single" w:sz="4" w:space="0" w:color="auto"/>
              <w:left w:val="single" w:sz="4" w:space="0" w:color="auto"/>
            </w:tcBorders>
            <w:shd w:val="clear" w:color="auto" w:fill="E7E6E6" w:themeFill="background2"/>
          </w:tcPr>
          <w:p w14:paraId="32DDF5FE"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5</w:t>
            </w:r>
          </w:p>
        </w:tc>
      </w:tr>
      <w:tr w:rsidR="005C26AE" w:rsidRPr="00D80F87" w14:paraId="518C4E83" w14:textId="77777777" w:rsidTr="00CA6751">
        <w:tblPrEx>
          <w:tblLook w:val="01E0" w:firstRow="1" w:lastRow="1" w:firstColumn="1" w:lastColumn="1" w:noHBand="0" w:noVBand="0"/>
        </w:tblPrEx>
        <w:trPr>
          <w:trHeight w:val="5531"/>
        </w:trPr>
        <w:tc>
          <w:tcPr>
            <w:tcW w:w="3119" w:type="dxa"/>
            <w:gridSpan w:val="3"/>
            <w:tcBorders>
              <w:top w:val="single" w:sz="4" w:space="0" w:color="auto"/>
              <w:left w:val="single" w:sz="4" w:space="0" w:color="auto"/>
              <w:right w:val="single" w:sz="4" w:space="0" w:color="auto"/>
            </w:tcBorders>
            <w:shd w:val="clear" w:color="auto" w:fill="auto"/>
          </w:tcPr>
          <w:p w14:paraId="1A001219" w14:textId="2D02C0F8"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lastRenderedPageBreak/>
              <w:t>Nurodomos projekto veiklos.</w:t>
            </w:r>
            <w:r w:rsidR="00CD2182">
              <w:rPr>
                <w:rFonts w:ascii="Arial" w:hAnsi="Arial" w:cs="Arial"/>
                <w:szCs w:val="24"/>
              </w:rPr>
              <w:t xml:space="preserve"> </w:t>
            </w:r>
            <w:r w:rsidRPr="00CB665C">
              <w:rPr>
                <w:rFonts w:ascii="Arial" w:hAnsi="Arial" w:cs="Arial"/>
                <w:szCs w:val="24"/>
              </w:rPr>
              <w:t>Jei fiksuotoji norma, skirta netiesioginėms ir kitoms išlaidoms padengti, finansuojama pagal kelias projekto veiklas, kiekvienai projekto veiklai sukuriama nauja eilutė, jeigu projekto veikloms PFSA nustatyta skirtinga pararamos intensyvumo norma.  Galimas simbolių skaičius – 100</w:t>
            </w:r>
            <w:r w:rsidR="00CD2182">
              <w:rPr>
                <w:rFonts w:ascii="Arial" w:hAnsi="Arial" w:cs="Arial"/>
                <w:szCs w:val="24"/>
              </w:rPr>
              <w:t>.</w:t>
            </w:r>
          </w:p>
        </w:tc>
        <w:tc>
          <w:tcPr>
            <w:tcW w:w="1984" w:type="dxa"/>
            <w:gridSpan w:val="4"/>
            <w:tcBorders>
              <w:top w:val="single" w:sz="4" w:space="0" w:color="auto"/>
              <w:left w:val="single" w:sz="4" w:space="0" w:color="auto"/>
              <w:right w:val="single" w:sz="4" w:space="0" w:color="auto"/>
            </w:tcBorders>
            <w:shd w:val="clear" w:color="auto" w:fill="auto"/>
          </w:tcPr>
          <w:p w14:paraId="45F57068" w14:textId="5DB1A74F" w:rsidR="005C26AE" w:rsidRPr="00CB665C" w:rsidRDefault="001340AA" w:rsidP="00CB665C">
            <w:pPr>
              <w:spacing w:line="276" w:lineRule="auto"/>
              <w:ind w:left="-57" w:right="-57"/>
              <w:jc w:val="center"/>
              <w:rPr>
                <w:rFonts w:ascii="Arial" w:hAnsi="Arial" w:cs="Arial"/>
                <w:color w:val="000000"/>
                <w:szCs w:val="24"/>
              </w:rPr>
            </w:pPr>
            <w:r w:rsidRPr="00CB665C">
              <w:rPr>
                <w:rFonts w:ascii="Arial" w:hAnsi="Arial" w:cs="Arial"/>
                <w:color w:val="000000"/>
                <w:szCs w:val="24"/>
              </w:rPr>
              <w:t xml:space="preserve">Nurodomas fiksuotosios normos, skirtos netiesioginėms ir kitoms išlaidoms padengti, pavadinimas. </w:t>
            </w:r>
          </w:p>
          <w:p w14:paraId="73E61E32"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color w:val="000000"/>
                <w:szCs w:val="24"/>
              </w:rPr>
              <w:t xml:space="preserve">Galimas simbolių skaičius – </w:t>
            </w:r>
            <w:r w:rsidRPr="00CB665C">
              <w:rPr>
                <w:rFonts w:ascii="Arial" w:eastAsia="Calibri" w:hAnsi="Arial" w:cs="Arial"/>
                <w:szCs w:val="24"/>
              </w:rPr>
              <w:t>iki</w:t>
            </w:r>
            <w:r w:rsidRPr="00CB665C">
              <w:rPr>
                <w:rFonts w:ascii="Arial" w:hAnsi="Arial" w:cs="Arial"/>
                <w:color w:val="000000"/>
                <w:szCs w:val="24"/>
              </w:rPr>
              <w:t xml:space="preserve"> 300.</w:t>
            </w:r>
          </w:p>
        </w:tc>
        <w:tc>
          <w:tcPr>
            <w:tcW w:w="2127" w:type="dxa"/>
            <w:gridSpan w:val="4"/>
            <w:tcBorders>
              <w:top w:val="single" w:sz="4" w:space="0" w:color="auto"/>
              <w:left w:val="single" w:sz="4" w:space="0" w:color="auto"/>
              <w:right w:val="single" w:sz="4" w:space="0" w:color="auto"/>
            </w:tcBorders>
            <w:shd w:val="clear" w:color="auto" w:fill="auto"/>
          </w:tcPr>
          <w:p w14:paraId="3E42E7DE" w14:textId="036C6AE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Nurodomas pasirinktos fiksuotosios normos, skirtos netiesioginėms ir kitoms išlaidoms padengti, procentinis dydis.</w:t>
            </w:r>
          </w:p>
          <w:p w14:paraId="27C5FDBA" w14:textId="77777777" w:rsidR="005C26AE" w:rsidRPr="00CB665C" w:rsidRDefault="001340AA" w:rsidP="00CB665C">
            <w:pPr>
              <w:spacing w:line="276" w:lineRule="auto"/>
              <w:ind w:left="-57"/>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5.</w:t>
            </w:r>
          </w:p>
          <w:p w14:paraId="71A38662" w14:textId="77777777" w:rsidR="005C26AE" w:rsidRPr="00CB665C" w:rsidRDefault="005C26AE" w:rsidP="00CB665C">
            <w:pPr>
              <w:spacing w:line="276" w:lineRule="auto"/>
              <w:ind w:left="-57" w:right="-57"/>
              <w:jc w:val="center"/>
              <w:rPr>
                <w:rFonts w:ascii="Arial" w:hAnsi="Arial" w:cs="Arial"/>
                <w:szCs w:val="24"/>
              </w:rPr>
            </w:pPr>
          </w:p>
        </w:tc>
        <w:tc>
          <w:tcPr>
            <w:tcW w:w="3969" w:type="dxa"/>
            <w:gridSpan w:val="8"/>
            <w:tcBorders>
              <w:top w:val="single" w:sz="4" w:space="0" w:color="auto"/>
              <w:left w:val="single" w:sz="4" w:space="0" w:color="auto"/>
            </w:tcBorders>
            <w:shd w:val="clear" w:color="auto" w:fill="auto"/>
          </w:tcPr>
          <w:p w14:paraId="2967583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Apskaičiuojama konkrečios projekto veiklos tiesioginių </w:t>
            </w:r>
            <w:r w:rsidRPr="00CB665C">
              <w:rPr>
                <w:rFonts w:ascii="Arial" w:hAnsi="Arial" w:cs="Arial"/>
                <w:szCs w:val="24"/>
                <w:shd w:val="clear" w:color="auto" w:fill="FFFFFF"/>
              </w:rPr>
              <w:t>(įskaitant išlaidas projekto matomumo ir informavimo apie projektą priemonėms finansuoti)</w:t>
            </w:r>
            <w:r w:rsidRPr="00CB665C">
              <w:rPr>
                <w:rFonts w:ascii="Arial" w:hAnsi="Arial" w:cs="Arial"/>
                <w:szCs w:val="24"/>
              </w:rPr>
              <w:t xml:space="preserve"> arba projektą vykdančio personalo išlaidų suma, kuri padauginama iš fiksuotosios normos, skirtos netiesioginėms ir kitoms išlaidoms padengti, dydžio (su PVM, jeigu PVM tinkamas finansuoti, o kai PVM nėra tinkamas finansuoti – be PVM). Galimas simbolių skaičius – 9 simboliai iki kablelio ir 2 simboliai po kablelio.</w:t>
            </w:r>
          </w:p>
          <w:p w14:paraId="7CAEE334"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Apskaičiuojama konkrečios projekto veiklos tiesioginių </w:t>
            </w:r>
            <w:r w:rsidRPr="00CB665C">
              <w:rPr>
                <w:rFonts w:ascii="Arial" w:hAnsi="Arial" w:cs="Arial"/>
                <w:szCs w:val="24"/>
                <w:shd w:val="clear" w:color="auto" w:fill="FFFFFF"/>
              </w:rPr>
              <w:t>(įskaitant išlaidas projekto matomumo ir informavimo apie projektą priemonėms finansuoti)</w:t>
            </w:r>
            <w:r w:rsidRPr="00CB665C">
              <w:rPr>
                <w:rFonts w:ascii="Arial" w:hAnsi="Arial" w:cs="Arial"/>
                <w:szCs w:val="24"/>
              </w:rPr>
              <w:t xml:space="preserve"> arba projektą vykdančio personalo išlaidų suma, kuri padauginama iš fiksuotosios normos, skirtos netiesioginėms ir kitoms išlaidoms padengti, dydžio. Galimas simbolių skaičius – 9 simboliai iki kablelio ir 2 simboliai po kablelio.</w:t>
            </w:r>
          </w:p>
        </w:tc>
        <w:tc>
          <w:tcPr>
            <w:tcW w:w="3685" w:type="dxa"/>
            <w:gridSpan w:val="7"/>
            <w:tcBorders>
              <w:top w:val="single" w:sz="4" w:space="0" w:color="auto"/>
              <w:left w:val="single" w:sz="4" w:space="0" w:color="auto"/>
            </w:tcBorders>
            <w:shd w:val="clear" w:color="auto" w:fill="auto"/>
          </w:tcPr>
          <w:p w14:paraId="5C4F43D1"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Nurodoma konkrečios projekto veiklos PVM dalies suma, jeigu jos neprašoma finansuoti iš prašomų skirti finansavimo lėšų, </w:t>
            </w:r>
            <w:r w:rsidRPr="00CB665C">
              <w:rPr>
                <w:rFonts w:ascii="Arial" w:hAnsi="Arial" w:cs="Arial"/>
                <w:szCs w:val="24"/>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sidRPr="00CB665C">
              <w:rPr>
                <w:rFonts w:ascii="Arial" w:hAnsi="Arial" w:cs="Arial"/>
                <w:szCs w:val="24"/>
              </w:rPr>
              <w:t>. Galimas simbolių skaičius – 9 simboliai iki kablelio ir 2 simboliai po kablelio.</w:t>
            </w:r>
          </w:p>
          <w:p w14:paraId="67E9819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Galimas simbolių skaičius – 9 simboliai iki kablelio ir 2 simboliai po kablelio.</w:t>
            </w:r>
          </w:p>
          <w:p w14:paraId="041C6CF3" w14:textId="77777777" w:rsidR="005C26AE" w:rsidRPr="00CB665C" w:rsidRDefault="005C26AE" w:rsidP="00CB665C">
            <w:pPr>
              <w:spacing w:line="276" w:lineRule="auto"/>
              <w:ind w:left="-57" w:right="-57"/>
              <w:jc w:val="both"/>
              <w:rPr>
                <w:rFonts w:ascii="Arial" w:hAnsi="Arial" w:cs="Arial"/>
                <w:szCs w:val="24"/>
              </w:rPr>
            </w:pPr>
          </w:p>
        </w:tc>
      </w:tr>
      <w:tr w:rsidR="005C26AE" w:rsidRPr="00D80F87" w14:paraId="7A9104EC" w14:textId="77777777" w:rsidTr="00CA6751">
        <w:tblPrEx>
          <w:tblLook w:val="01E0" w:firstRow="1" w:lastRow="1" w:firstColumn="1" w:lastColumn="1" w:noHBand="0" w:noVBand="0"/>
        </w:tblPrEx>
        <w:trPr>
          <w:trHeight w:val="1562"/>
        </w:trPr>
        <w:tc>
          <w:tcPr>
            <w:tcW w:w="7230" w:type="dxa"/>
            <w:gridSpan w:val="11"/>
            <w:shd w:val="clear" w:color="auto" w:fill="E7E6E6" w:themeFill="background2"/>
          </w:tcPr>
          <w:p w14:paraId="0EACE630" w14:textId="3647EFAA" w:rsidR="005C26AE" w:rsidRPr="00CB665C" w:rsidRDefault="001340AA" w:rsidP="00CB665C">
            <w:pPr>
              <w:spacing w:line="276" w:lineRule="auto"/>
              <w:rPr>
                <w:rFonts w:ascii="Arial" w:hAnsi="Arial" w:cs="Arial"/>
                <w:b/>
                <w:szCs w:val="24"/>
              </w:rPr>
            </w:pPr>
            <w:r w:rsidRPr="00CB665C">
              <w:rPr>
                <w:rFonts w:ascii="Arial" w:hAnsi="Arial" w:cs="Arial"/>
                <w:b/>
                <w:szCs w:val="24"/>
              </w:rPr>
              <w:lastRenderedPageBreak/>
              <w:t xml:space="preserve">Bendra projekto tinkamų finansuoti išlaidų suma, </w:t>
            </w:r>
            <w:r w:rsidR="006F2401" w:rsidRPr="00CB665C">
              <w:rPr>
                <w:rFonts w:ascii="Arial" w:hAnsi="Arial" w:cs="Arial"/>
                <w:b/>
                <w:szCs w:val="24"/>
              </w:rPr>
              <w:t>Eur</w:t>
            </w:r>
            <w:r w:rsidRPr="00CB665C">
              <w:rPr>
                <w:rFonts w:ascii="Arial" w:hAnsi="Arial" w:cs="Arial"/>
                <w:b/>
                <w:szCs w:val="24"/>
              </w:rPr>
              <w:t xml:space="preserve">: </w:t>
            </w:r>
          </w:p>
        </w:tc>
        <w:tc>
          <w:tcPr>
            <w:tcW w:w="6378" w:type="dxa"/>
            <w:gridSpan w:val="14"/>
            <w:shd w:val="clear" w:color="auto" w:fill="auto"/>
          </w:tcPr>
          <w:p w14:paraId="1A0776D0" w14:textId="77777777" w:rsidR="005C26AE" w:rsidRPr="00CB665C" w:rsidRDefault="001340AA" w:rsidP="00AE0139">
            <w:pPr>
              <w:widowControl w:val="0"/>
              <w:shd w:val="clear" w:color="auto" w:fill="FFFFFF"/>
              <w:spacing w:line="276" w:lineRule="auto"/>
              <w:ind w:right="-57"/>
              <w:jc w:val="both"/>
              <w:rPr>
                <w:rFonts w:ascii="Arial" w:hAnsi="Arial" w:cs="Arial"/>
                <w:szCs w:val="24"/>
              </w:rPr>
            </w:pPr>
            <w:r w:rsidRPr="00CB665C">
              <w:rPr>
                <w:rFonts w:ascii="Arial" w:hAnsi="Arial" w:cs="Arial"/>
                <w:szCs w:val="24"/>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2B65C5F5" w14:textId="77777777" w:rsidR="005C26AE" w:rsidRPr="00CB665C" w:rsidRDefault="001340AA" w:rsidP="00AE0139">
            <w:pPr>
              <w:spacing w:line="276" w:lineRule="auto"/>
              <w:ind w:left="-57" w:right="-57"/>
              <w:jc w:val="both"/>
              <w:rPr>
                <w:rFonts w:ascii="Arial" w:hAnsi="Arial" w:cs="Arial"/>
                <w:szCs w:val="24"/>
              </w:rPr>
            </w:pPr>
            <w:r w:rsidRPr="00CB665C">
              <w:rPr>
                <w:rFonts w:ascii="Arial" w:hAnsi="Arial" w:cs="Arial"/>
                <w:szCs w:val="24"/>
              </w:rPr>
              <w:t xml:space="preserve">Galimas simbolių skaičius – 9 simboliai iki kablelio ir 2 simboliai po kablelio. </w:t>
            </w:r>
          </w:p>
          <w:p w14:paraId="7A680AE9" w14:textId="77777777" w:rsidR="005C26AE" w:rsidRPr="00CB665C" w:rsidRDefault="001340AA" w:rsidP="00AE0139">
            <w:pPr>
              <w:widowControl w:val="0"/>
              <w:shd w:val="clear" w:color="auto" w:fill="FFFFFF"/>
              <w:spacing w:line="276" w:lineRule="auto"/>
              <w:ind w:left="-57" w:right="-57"/>
              <w:jc w:val="both"/>
              <w:rPr>
                <w:rFonts w:ascii="Arial" w:hAnsi="Arial" w:cs="Arial"/>
                <w:szCs w:val="24"/>
              </w:rPr>
            </w:pPr>
            <w:r w:rsidRPr="00CB665C">
              <w:rPr>
                <w:rFonts w:ascii="Arial" w:hAnsi="Arial" w:cs="Arial"/>
                <w:szCs w:val="24"/>
              </w:rPr>
              <w:t>Nurodyti privaloma.</w:t>
            </w:r>
          </w:p>
        </w:tc>
        <w:tc>
          <w:tcPr>
            <w:tcW w:w="1276" w:type="dxa"/>
            <w:shd w:val="clear" w:color="auto" w:fill="auto"/>
          </w:tcPr>
          <w:p w14:paraId="047794B8" w14:textId="77777777" w:rsidR="005C26AE" w:rsidRPr="00CB665C" w:rsidRDefault="005C26AE" w:rsidP="00CB665C">
            <w:pPr>
              <w:widowControl w:val="0"/>
              <w:shd w:val="clear" w:color="auto" w:fill="FFFFFF"/>
              <w:spacing w:line="276" w:lineRule="auto"/>
              <w:ind w:left="-57" w:right="-57"/>
              <w:jc w:val="both"/>
              <w:rPr>
                <w:rFonts w:ascii="Arial" w:hAnsi="Arial" w:cs="Arial"/>
                <w:szCs w:val="24"/>
              </w:rPr>
            </w:pPr>
          </w:p>
        </w:tc>
      </w:tr>
      <w:tr w:rsidR="005C26AE" w:rsidRPr="00D80F87" w14:paraId="7737B057" w14:textId="77777777" w:rsidTr="009C232D">
        <w:tblPrEx>
          <w:tblCellMar>
            <w:left w:w="40" w:type="dxa"/>
            <w:right w:w="40" w:type="dxa"/>
          </w:tblCellMar>
          <w:tblLook w:val="0000" w:firstRow="0" w:lastRow="0" w:firstColumn="0" w:lastColumn="0" w:noHBand="0" w:noVBand="0"/>
        </w:tblPrEx>
        <w:trPr>
          <w:trHeight w:val="23"/>
        </w:trPr>
        <w:tc>
          <w:tcPr>
            <w:tcW w:w="14884" w:type="dxa"/>
            <w:gridSpan w:val="26"/>
            <w:shd w:val="clear" w:color="auto" w:fill="E7E6E6" w:themeFill="background2"/>
            <w:vAlign w:val="center"/>
          </w:tcPr>
          <w:p w14:paraId="2876C6C6" w14:textId="4B58D773" w:rsidR="005C26AE" w:rsidRPr="00CB665C" w:rsidRDefault="00E52AC9" w:rsidP="00AE0139">
            <w:pPr>
              <w:tabs>
                <w:tab w:val="left" w:pos="5670"/>
                <w:tab w:val="left" w:pos="5812"/>
              </w:tabs>
              <w:spacing w:line="276" w:lineRule="auto"/>
              <w:jc w:val="both"/>
              <w:rPr>
                <w:rFonts w:ascii="Arial" w:hAnsi="Arial" w:cs="Arial"/>
                <w:b/>
                <w:szCs w:val="24"/>
              </w:rPr>
            </w:pPr>
            <w:r w:rsidRPr="00CB665C">
              <w:rPr>
                <w:rFonts w:ascii="Arial" w:hAnsi="Arial" w:cs="Arial"/>
                <w:b/>
                <w:szCs w:val="24"/>
              </w:rPr>
              <w:t xml:space="preserve">3.3.3. </w:t>
            </w:r>
            <w:r w:rsidR="001340AA" w:rsidRPr="00CB665C">
              <w:rPr>
                <w:rFonts w:ascii="Arial" w:hAnsi="Arial" w:cs="Arial"/>
                <w:b/>
                <w:szCs w:val="24"/>
              </w:rPr>
              <w:t xml:space="preserve">Tinkamumo finansuoti reikalavimų neatitinkančių išlaidų detalizavimas </w:t>
            </w:r>
          </w:p>
          <w:p w14:paraId="6FB46947" w14:textId="77777777" w:rsidR="005C26AE" w:rsidRPr="00CB665C" w:rsidRDefault="001340AA" w:rsidP="00AE0139">
            <w:pPr>
              <w:tabs>
                <w:tab w:val="left" w:pos="5670"/>
                <w:tab w:val="left" w:pos="5812"/>
              </w:tabs>
              <w:spacing w:line="276" w:lineRule="auto"/>
              <w:jc w:val="both"/>
              <w:rPr>
                <w:rFonts w:ascii="Arial" w:hAnsi="Arial" w:cs="Arial"/>
                <w:bCs/>
                <w:szCs w:val="24"/>
              </w:rPr>
            </w:pPr>
            <w:r w:rsidRPr="00CB665C">
              <w:rPr>
                <w:rFonts w:ascii="Arial" w:hAnsi="Arial" w:cs="Arial"/>
                <w:szCs w:val="24"/>
              </w:rPr>
              <w:t>(šioje lentelėje nurodomos projektui įgyvendinti būtinos, bet netinkamos finansuoti išlaidos)</w:t>
            </w:r>
          </w:p>
        </w:tc>
      </w:tr>
      <w:tr w:rsidR="005C26AE" w:rsidRPr="00D80F87" w14:paraId="15104FE1" w14:textId="77777777" w:rsidTr="00CB665C">
        <w:tblPrEx>
          <w:tblCellMar>
            <w:left w:w="40" w:type="dxa"/>
            <w:right w:w="40" w:type="dxa"/>
          </w:tblCellMar>
          <w:tblLook w:val="0000" w:firstRow="0" w:lastRow="0" w:firstColumn="0" w:lastColumn="0" w:noHBand="0" w:noVBand="0"/>
        </w:tblPrEx>
        <w:trPr>
          <w:trHeight w:val="23"/>
        </w:trPr>
        <w:tc>
          <w:tcPr>
            <w:tcW w:w="1418" w:type="dxa"/>
            <w:shd w:val="clear" w:color="auto" w:fill="D9D9D9"/>
            <w:vAlign w:val="center"/>
          </w:tcPr>
          <w:p w14:paraId="2E74FB02"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Eil. Nr.</w:t>
            </w:r>
          </w:p>
        </w:tc>
        <w:tc>
          <w:tcPr>
            <w:tcW w:w="5812" w:type="dxa"/>
            <w:gridSpan w:val="10"/>
            <w:shd w:val="clear" w:color="auto" w:fill="D9D9D9"/>
            <w:vAlign w:val="center"/>
          </w:tcPr>
          <w:p w14:paraId="58CE49E0"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Projekto netinkamos finansuoti išlaidos</w:t>
            </w:r>
          </w:p>
        </w:tc>
        <w:tc>
          <w:tcPr>
            <w:tcW w:w="2835" w:type="dxa"/>
            <w:gridSpan w:val="6"/>
            <w:shd w:val="clear" w:color="auto" w:fill="D9D9D9"/>
            <w:vAlign w:val="center"/>
          </w:tcPr>
          <w:p w14:paraId="7CF50185" w14:textId="4A9B49F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 xml:space="preserve">Projekto netinkamų finansuoti išlaidų suma, </w:t>
            </w:r>
            <w:r w:rsidR="005F6755" w:rsidRPr="00CB665C">
              <w:rPr>
                <w:rFonts w:ascii="Arial" w:hAnsi="Arial" w:cs="Arial"/>
                <w:b/>
                <w:szCs w:val="24"/>
              </w:rPr>
              <w:t>Eur</w:t>
            </w:r>
          </w:p>
        </w:tc>
        <w:tc>
          <w:tcPr>
            <w:tcW w:w="4819" w:type="dxa"/>
            <w:gridSpan w:val="9"/>
            <w:shd w:val="clear" w:color="auto" w:fill="D9D9D9"/>
            <w:vAlign w:val="center"/>
          </w:tcPr>
          <w:p w14:paraId="5E4841C7"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Numatomas arba turimas šių išlaidų finansavimo šaltinis</w:t>
            </w:r>
          </w:p>
        </w:tc>
      </w:tr>
      <w:tr w:rsidR="005C26AE" w:rsidRPr="00D80F87" w14:paraId="1E342710" w14:textId="77777777" w:rsidTr="00CB665C">
        <w:tblPrEx>
          <w:tblCellMar>
            <w:left w:w="40" w:type="dxa"/>
            <w:right w:w="40" w:type="dxa"/>
          </w:tblCellMar>
          <w:tblLook w:val="0000" w:firstRow="0" w:lastRow="0" w:firstColumn="0" w:lastColumn="0" w:noHBand="0" w:noVBand="0"/>
        </w:tblPrEx>
        <w:trPr>
          <w:trHeight w:val="23"/>
        </w:trPr>
        <w:tc>
          <w:tcPr>
            <w:tcW w:w="1418" w:type="dxa"/>
            <w:shd w:val="clear" w:color="auto" w:fill="E7E6E6" w:themeFill="background2"/>
            <w:vAlign w:val="center"/>
          </w:tcPr>
          <w:p w14:paraId="2DD52363"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1</w:t>
            </w:r>
          </w:p>
        </w:tc>
        <w:tc>
          <w:tcPr>
            <w:tcW w:w="5812" w:type="dxa"/>
            <w:gridSpan w:val="10"/>
            <w:shd w:val="clear" w:color="auto" w:fill="E7E6E6" w:themeFill="background2"/>
            <w:vAlign w:val="center"/>
          </w:tcPr>
          <w:p w14:paraId="64BB4CBA"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2</w:t>
            </w:r>
          </w:p>
        </w:tc>
        <w:tc>
          <w:tcPr>
            <w:tcW w:w="2835" w:type="dxa"/>
            <w:gridSpan w:val="6"/>
            <w:shd w:val="clear" w:color="auto" w:fill="E7E6E6" w:themeFill="background2"/>
            <w:vAlign w:val="center"/>
          </w:tcPr>
          <w:p w14:paraId="007B6B84"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3</w:t>
            </w:r>
          </w:p>
        </w:tc>
        <w:tc>
          <w:tcPr>
            <w:tcW w:w="4819" w:type="dxa"/>
            <w:gridSpan w:val="9"/>
            <w:shd w:val="clear" w:color="auto" w:fill="E7E6E6" w:themeFill="background2"/>
            <w:vAlign w:val="center"/>
          </w:tcPr>
          <w:p w14:paraId="19D868AB"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4</w:t>
            </w:r>
          </w:p>
        </w:tc>
      </w:tr>
      <w:tr w:rsidR="005C26AE" w:rsidRPr="00D80F87" w14:paraId="1AAAC9A7" w14:textId="77777777" w:rsidTr="00CB665C">
        <w:tblPrEx>
          <w:tblCellMar>
            <w:left w:w="40" w:type="dxa"/>
            <w:right w:w="40" w:type="dxa"/>
          </w:tblCellMar>
          <w:tblLook w:val="0000" w:firstRow="0" w:lastRow="0" w:firstColumn="0" w:lastColumn="0" w:noHBand="0" w:noVBand="0"/>
        </w:tblPrEx>
        <w:trPr>
          <w:trHeight w:val="23"/>
        </w:trPr>
        <w:tc>
          <w:tcPr>
            <w:tcW w:w="1418" w:type="dxa"/>
          </w:tcPr>
          <w:p w14:paraId="0313B26D" w14:textId="714DD44A" w:rsidR="005C26AE" w:rsidRPr="00CB665C" w:rsidRDefault="001340AA" w:rsidP="00CB665C">
            <w:pPr>
              <w:spacing w:line="276" w:lineRule="auto"/>
              <w:jc w:val="center"/>
              <w:rPr>
                <w:rFonts w:ascii="Arial" w:hAnsi="Arial" w:cs="Arial"/>
                <w:szCs w:val="24"/>
              </w:rPr>
            </w:pPr>
            <w:r w:rsidRPr="00CB665C">
              <w:rPr>
                <w:rFonts w:ascii="Arial" w:hAnsi="Arial" w:cs="Arial"/>
                <w:szCs w:val="24"/>
              </w:rPr>
              <w:t>Nurodomas numeris iš eilės, pvz., 1, 2, 3.</w:t>
            </w:r>
          </w:p>
          <w:p w14:paraId="25B0BACB"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Šioje skiltyje galima įvesti tik skaičių. Galimas simbolių skaičius – 3.</w:t>
            </w:r>
          </w:p>
        </w:tc>
        <w:tc>
          <w:tcPr>
            <w:tcW w:w="5812" w:type="dxa"/>
            <w:gridSpan w:val="10"/>
          </w:tcPr>
          <w:p w14:paraId="07FAC442"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Nurodoma netinkamų finansuoti išlaidų paskirtis, pvz., pastato pirkimas. Galimas simbolių skaičius – </w:t>
            </w:r>
            <w:r w:rsidRPr="00CB665C">
              <w:rPr>
                <w:rFonts w:ascii="Arial" w:eastAsia="Calibri" w:hAnsi="Arial" w:cs="Arial"/>
                <w:szCs w:val="24"/>
              </w:rPr>
              <w:t>iki</w:t>
            </w:r>
            <w:r w:rsidRPr="00CB665C">
              <w:rPr>
                <w:rFonts w:ascii="Arial" w:hAnsi="Arial" w:cs="Arial"/>
                <w:szCs w:val="24"/>
              </w:rPr>
              <w:t xml:space="preserve"> 500.</w:t>
            </w:r>
          </w:p>
        </w:tc>
        <w:tc>
          <w:tcPr>
            <w:tcW w:w="2835" w:type="dxa"/>
            <w:gridSpan w:val="6"/>
          </w:tcPr>
          <w:p w14:paraId="3A47DF89"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Nurodoma netinkamų finansuoti išlaidų suma, eurais. Šioje skiltyje galima įvesti tik skaičių.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po kablelio.</w:t>
            </w:r>
          </w:p>
        </w:tc>
        <w:tc>
          <w:tcPr>
            <w:tcW w:w="4819" w:type="dxa"/>
            <w:gridSpan w:val="9"/>
          </w:tcPr>
          <w:p w14:paraId="72575026"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Nurodomas numatomas arba turimas šių išlaidų finansavimo šaltinis (pvz., pareiškėjo lėšos, banko paskolos). Galimas simbolių skaičius – </w:t>
            </w:r>
            <w:r w:rsidRPr="00CB665C">
              <w:rPr>
                <w:rFonts w:ascii="Arial" w:eastAsia="Calibri" w:hAnsi="Arial" w:cs="Arial"/>
                <w:szCs w:val="24"/>
              </w:rPr>
              <w:t>iki</w:t>
            </w:r>
            <w:r w:rsidRPr="00CB665C">
              <w:rPr>
                <w:rFonts w:ascii="Arial" w:hAnsi="Arial" w:cs="Arial"/>
                <w:szCs w:val="24"/>
              </w:rPr>
              <w:t xml:space="preserve"> 500.</w:t>
            </w:r>
          </w:p>
        </w:tc>
      </w:tr>
      <w:tr w:rsidR="005C26AE" w:rsidRPr="00D80F87" w14:paraId="326DA02C" w14:textId="77777777" w:rsidTr="00CA6751">
        <w:tblPrEx>
          <w:tblCellMar>
            <w:left w:w="40" w:type="dxa"/>
            <w:right w:w="40" w:type="dxa"/>
          </w:tblCellMar>
          <w:tblLook w:val="0000" w:firstRow="0" w:lastRow="0" w:firstColumn="0" w:lastColumn="0" w:noHBand="0" w:noVBand="0"/>
        </w:tblPrEx>
        <w:trPr>
          <w:trHeight w:val="23"/>
        </w:trPr>
        <w:tc>
          <w:tcPr>
            <w:tcW w:w="7230" w:type="dxa"/>
            <w:gridSpan w:val="11"/>
            <w:shd w:val="clear" w:color="auto" w:fill="E7E6E6" w:themeFill="background2"/>
          </w:tcPr>
          <w:p w14:paraId="2506CB49" w14:textId="00C227CD" w:rsidR="005C26AE" w:rsidRPr="00CB665C" w:rsidRDefault="001340AA" w:rsidP="00CB665C">
            <w:pPr>
              <w:spacing w:after="120" w:line="276" w:lineRule="auto"/>
              <w:rPr>
                <w:rFonts w:ascii="Arial" w:hAnsi="Arial" w:cs="Arial"/>
                <w:szCs w:val="24"/>
              </w:rPr>
            </w:pPr>
            <w:r w:rsidRPr="00CB665C">
              <w:rPr>
                <w:rFonts w:ascii="Arial" w:hAnsi="Arial" w:cs="Arial"/>
                <w:b/>
                <w:szCs w:val="24"/>
              </w:rPr>
              <w:t xml:space="preserve">Bendra projekto tinkamų finansuoti išlaidų suma, </w:t>
            </w:r>
            <w:r w:rsidR="00E52AC9" w:rsidRPr="00CB665C">
              <w:rPr>
                <w:rFonts w:ascii="Arial" w:hAnsi="Arial" w:cs="Arial"/>
                <w:b/>
                <w:szCs w:val="24"/>
              </w:rPr>
              <w:t>Eur:</w:t>
            </w:r>
          </w:p>
        </w:tc>
        <w:tc>
          <w:tcPr>
            <w:tcW w:w="2835" w:type="dxa"/>
            <w:gridSpan w:val="6"/>
          </w:tcPr>
          <w:p w14:paraId="10B16B2A" w14:textId="77777777" w:rsidR="005C26AE" w:rsidRPr="00CB665C" w:rsidRDefault="005C26AE" w:rsidP="00CB665C">
            <w:pPr>
              <w:spacing w:line="276" w:lineRule="auto"/>
              <w:jc w:val="center"/>
              <w:rPr>
                <w:rFonts w:ascii="Arial" w:hAnsi="Arial" w:cs="Arial"/>
                <w:szCs w:val="24"/>
              </w:rPr>
            </w:pPr>
          </w:p>
        </w:tc>
        <w:tc>
          <w:tcPr>
            <w:tcW w:w="4819" w:type="dxa"/>
            <w:gridSpan w:val="9"/>
            <w:shd w:val="clear" w:color="auto" w:fill="E7E6E6" w:themeFill="background2"/>
          </w:tcPr>
          <w:p w14:paraId="0168F437" w14:textId="77777777" w:rsidR="005C26AE" w:rsidRPr="00CB665C" w:rsidRDefault="005C26AE" w:rsidP="00CB665C">
            <w:pPr>
              <w:spacing w:line="276" w:lineRule="auto"/>
              <w:jc w:val="center"/>
              <w:rPr>
                <w:rFonts w:ascii="Arial" w:hAnsi="Arial" w:cs="Arial"/>
                <w:szCs w:val="24"/>
              </w:rPr>
            </w:pPr>
          </w:p>
        </w:tc>
      </w:tr>
      <w:tr w:rsidR="005C26AE" w:rsidRPr="00D80F87" w14:paraId="39D6789B" w14:textId="77777777" w:rsidTr="009C232D">
        <w:trPr>
          <w:trHeight w:val="132"/>
        </w:trPr>
        <w:tc>
          <w:tcPr>
            <w:tcW w:w="14884" w:type="dxa"/>
            <w:gridSpan w:val="26"/>
            <w:shd w:val="clear" w:color="auto" w:fill="E7E6E6" w:themeFill="background2"/>
            <w:noWrap/>
            <w:vAlign w:val="center"/>
          </w:tcPr>
          <w:p w14:paraId="32A688AF" w14:textId="77777777" w:rsidR="005C26AE" w:rsidRPr="00CB665C" w:rsidRDefault="001340AA" w:rsidP="00CB665C">
            <w:pPr>
              <w:spacing w:after="120" w:line="276" w:lineRule="auto"/>
              <w:rPr>
                <w:rFonts w:ascii="Arial" w:hAnsi="Arial" w:cs="Arial"/>
                <w:b/>
                <w:bCs/>
                <w:szCs w:val="24"/>
              </w:rPr>
            </w:pPr>
            <w:r w:rsidRPr="00CB665C">
              <w:rPr>
                <w:rFonts w:ascii="Arial" w:hAnsi="Arial" w:cs="Arial"/>
                <w:b/>
                <w:bCs/>
                <w:szCs w:val="24"/>
              </w:rPr>
              <w:t>3.4. Projekto finansavimo šaltiniai</w:t>
            </w:r>
          </w:p>
        </w:tc>
      </w:tr>
      <w:tr w:rsidR="005C26AE" w:rsidRPr="00D80F87" w14:paraId="5E456965" w14:textId="77777777" w:rsidTr="00CB665C">
        <w:trPr>
          <w:trHeight w:val="605"/>
        </w:trPr>
        <w:tc>
          <w:tcPr>
            <w:tcW w:w="1418" w:type="dxa"/>
            <w:vMerge w:val="restart"/>
            <w:shd w:val="clear" w:color="auto" w:fill="E7E6E6" w:themeFill="background2"/>
            <w:noWrap/>
            <w:hideMark/>
          </w:tcPr>
          <w:p w14:paraId="73DD9807" w14:textId="4271681D" w:rsidR="005C26AE" w:rsidRPr="00CB665C" w:rsidRDefault="001340AA" w:rsidP="00CB665C">
            <w:pPr>
              <w:spacing w:line="276" w:lineRule="auto"/>
              <w:ind w:left="-57" w:right="-57"/>
              <w:jc w:val="center"/>
              <w:rPr>
                <w:rFonts w:ascii="Arial" w:hAnsi="Arial" w:cs="Arial"/>
                <w:b/>
                <w:szCs w:val="24"/>
                <w:lang w:eastAsia="lt-LT"/>
              </w:rPr>
            </w:pPr>
            <w:r w:rsidRPr="00CB665C">
              <w:rPr>
                <w:rFonts w:ascii="Arial" w:hAnsi="Arial" w:cs="Arial"/>
                <w:b/>
                <w:bCs/>
                <w:szCs w:val="24"/>
                <w:lang w:eastAsia="lt-LT"/>
              </w:rPr>
              <w:lastRenderedPageBreak/>
              <w:t>Projekto veiklos numeris</w:t>
            </w:r>
          </w:p>
        </w:tc>
        <w:tc>
          <w:tcPr>
            <w:tcW w:w="3685" w:type="dxa"/>
            <w:gridSpan w:val="6"/>
            <w:shd w:val="clear" w:color="auto" w:fill="E7E6E6" w:themeFill="background2"/>
          </w:tcPr>
          <w:p w14:paraId="171E323E" w14:textId="7BE9576A"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Projekto vertė</w:t>
            </w:r>
            <w:r w:rsidR="005F6755" w:rsidRPr="00CB665C">
              <w:rPr>
                <w:rFonts w:ascii="Arial" w:hAnsi="Arial" w:cs="Arial"/>
                <w:b/>
                <w:bCs/>
                <w:szCs w:val="24"/>
                <w:lang w:eastAsia="lt-LT"/>
              </w:rPr>
              <w:t>, Eur</w:t>
            </w:r>
          </w:p>
        </w:tc>
        <w:tc>
          <w:tcPr>
            <w:tcW w:w="2835" w:type="dxa"/>
            <w:gridSpan w:val="5"/>
            <w:shd w:val="clear" w:color="auto" w:fill="E7E6E6" w:themeFill="background2"/>
          </w:tcPr>
          <w:p w14:paraId="7C7A2500" w14:textId="77777777"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Projektui prašomas skirti viešasis įnašas</w:t>
            </w:r>
          </w:p>
        </w:tc>
        <w:tc>
          <w:tcPr>
            <w:tcW w:w="6946" w:type="dxa"/>
            <w:gridSpan w:val="14"/>
            <w:shd w:val="clear" w:color="auto" w:fill="E7E6E6" w:themeFill="background2"/>
          </w:tcPr>
          <w:p w14:paraId="74EA5ED8"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b/>
                <w:bCs/>
                <w:color w:val="000000"/>
                <w:szCs w:val="24"/>
                <w:lang w:eastAsia="lt-LT"/>
              </w:rPr>
              <w:t>Nuosavas įnašas</w:t>
            </w:r>
          </w:p>
        </w:tc>
      </w:tr>
      <w:tr w:rsidR="00CA6751" w:rsidRPr="00D80F87" w14:paraId="249AF7D7" w14:textId="77777777" w:rsidTr="00CB665C">
        <w:trPr>
          <w:trHeight w:val="798"/>
        </w:trPr>
        <w:tc>
          <w:tcPr>
            <w:tcW w:w="1418" w:type="dxa"/>
            <w:vMerge/>
            <w:shd w:val="clear" w:color="auto" w:fill="E7E6E6" w:themeFill="background2"/>
            <w:hideMark/>
          </w:tcPr>
          <w:p w14:paraId="27E93B4F" w14:textId="77777777" w:rsidR="005C26AE" w:rsidRPr="00CB665C" w:rsidRDefault="005C26AE" w:rsidP="00CB665C">
            <w:pPr>
              <w:spacing w:line="276" w:lineRule="auto"/>
              <w:ind w:left="-57" w:right="-57"/>
              <w:jc w:val="center"/>
              <w:rPr>
                <w:rFonts w:ascii="Arial" w:hAnsi="Arial" w:cs="Arial"/>
                <w:b/>
                <w:bCs/>
                <w:szCs w:val="24"/>
                <w:lang w:eastAsia="lt-LT"/>
              </w:rPr>
            </w:pPr>
          </w:p>
        </w:tc>
        <w:tc>
          <w:tcPr>
            <w:tcW w:w="1134" w:type="dxa"/>
            <w:shd w:val="clear" w:color="auto" w:fill="E7E6E6" w:themeFill="background2"/>
          </w:tcPr>
          <w:p w14:paraId="39950397"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Iš viso</w:t>
            </w:r>
          </w:p>
        </w:tc>
        <w:tc>
          <w:tcPr>
            <w:tcW w:w="1219" w:type="dxa"/>
            <w:gridSpan w:val="2"/>
            <w:shd w:val="clear" w:color="auto" w:fill="E7E6E6" w:themeFill="background2"/>
          </w:tcPr>
          <w:p w14:paraId="24B7930C"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color w:val="000000"/>
                <w:szCs w:val="24"/>
              </w:rPr>
              <w:t>Tinkamų finansuoti išlaidų suma</w:t>
            </w:r>
          </w:p>
        </w:tc>
        <w:tc>
          <w:tcPr>
            <w:tcW w:w="1332" w:type="dxa"/>
            <w:gridSpan w:val="3"/>
            <w:shd w:val="clear" w:color="auto" w:fill="E7E6E6" w:themeFill="background2"/>
          </w:tcPr>
          <w:p w14:paraId="3190E902"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rPr>
              <w:t>Netinkamų finansuoti išlaidų suma</w:t>
            </w:r>
          </w:p>
        </w:tc>
        <w:tc>
          <w:tcPr>
            <w:tcW w:w="1701" w:type="dxa"/>
            <w:gridSpan w:val="3"/>
            <w:shd w:val="clear" w:color="auto" w:fill="E7E6E6" w:themeFill="background2"/>
            <w:hideMark/>
          </w:tcPr>
          <w:p w14:paraId="1F47CDAA"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Prašomas finansavimas</w:t>
            </w:r>
          </w:p>
          <w:p w14:paraId="20A9C7BB"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(paramos suma)</w:t>
            </w:r>
          </w:p>
        </w:tc>
        <w:tc>
          <w:tcPr>
            <w:tcW w:w="1134" w:type="dxa"/>
            <w:gridSpan w:val="2"/>
            <w:shd w:val="clear" w:color="auto" w:fill="E7E6E6" w:themeFill="background2"/>
          </w:tcPr>
          <w:p w14:paraId="2C6003A9" w14:textId="627A51DD"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 xml:space="preserve">Prašoma paramos </w:t>
            </w:r>
            <w:proofErr w:type="spellStart"/>
            <w:r w:rsidRPr="00CB665C">
              <w:rPr>
                <w:rFonts w:ascii="Arial" w:hAnsi="Arial" w:cs="Arial"/>
                <w:b/>
                <w:bCs/>
                <w:szCs w:val="24"/>
                <w:lang w:eastAsia="lt-LT"/>
              </w:rPr>
              <w:t>intensy</w:t>
            </w:r>
            <w:r w:rsidR="00CD2182">
              <w:rPr>
                <w:rFonts w:ascii="Arial" w:hAnsi="Arial" w:cs="Arial"/>
                <w:b/>
                <w:bCs/>
                <w:szCs w:val="24"/>
                <w:lang w:eastAsia="lt-LT"/>
              </w:rPr>
              <w:t>-</w:t>
            </w:r>
            <w:r w:rsidRPr="00CB665C">
              <w:rPr>
                <w:rFonts w:ascii="Arial" w:hAnsi="Arial" w:cs="Arial"/>
                <w:b/>
                <w:bCs/>
                <w:szCs w:val="24"/>
                <w:lang w:eastAsia="lt-LT"/>
              </w:rPr>
              <w:t>vumo</w:t>
            </w:r>
            <w:proofErr w:type="spellEnd"/>
            <w:r w:rsidRPr="00CB665C">
              <w:rPr>
                <w:rFonts w:ascii="Arial" w:hAnsi="Arial" w:cs="Arial"/>
                <w:b/>
                <w:bCs/>
                <w:szCs w:val="24"/>
                <w:lang w:eastAsia="lt-LT"/>
              </w:rPr>
              <w:t xml:space="preserve"> norma</w:t>
            </w:r>
          </w:p>
        </w:tc>
        <w:tc>
          <w:tcPr>
            <w:tcW w:w="1389" w:type="dxa"/>
            <w:gridSpan w:val="2"/>
            <w:shd w:val="clear" w:color="auto" w:fill="E7E6E6" w:themeFill="background2"/>
            <w:hideMark/>
          </w:tcPr>
          <w:p w14:paraId="7A79431B"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Pareiškėjo nuosavos  lėšos</w:t>
            </w:r>
          </w:p>
          <w:p w14:paraId="19106569" w14:textId="77777777" w:rsidR="005C26AE" w:rsidRPr="00CB665C" w:rsidRDefault="005C26AE" w:rsidP="00CB665C">
            <w:pPr>
              <w:spacing w:line="276" w:lineRule="auto"/>
              <w:ind w:left="-57" w:right="-57"/>
              <w:jc w:val="center"/>
              <w:rPr>
                <w:rFonts w:ascii="Arial" w:hAnsi="Arial" w:cs="Arial"/>
                <w:b/>
                <w:bCs/>
                <w:szCs w:val="24"/>
                <w:lang w:eastAsia="lt-LT"/>
              </w:rPr>
            </w:pPr>
          </w:p>
        </w:tc>
        <w:tc>
          <w:tcPr>
            <w:tcW w:w="1389" w:type="dxa"/>
            <w:gridSpan w:val="4"/>
            <w:shd w:val="clear" w:color="auto" w:fill="E7E6E6" w:themeFill="background2"/>
            <w:hideMark/>
          </w:tcPr>
          <w:p w14:paraId="53D89D9A" w14:textId="51D619D0"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Pareiškėjo partnerio (-</w:t>
            </w:r>
            <w:proofErr w:type="spellStart"/>
            <w:r w:rsidRPr="00CB665C">
              <w:rPr>
                <w:rFonts w:ascii="Arial" w:hAnsi="Arial" w:cs="Arial"/>
                <w:b/>
                <w:bCs/>
                <w:szCs w:val="24"/>
                <w:lang w:eastAsia="lt-LT"/>
              </w:rPr>
              <w:t>ių</w:t>
            </w:r>
            <w:proofErr w:type="spellEnd"/>
            <w:r w:rsidRPr="00CB665C">
              <w:rPr>
                <w:rFonts w:ascii="Arial" w:hAnsi="Arial" w:cs="Arial"/>
                <w:b/>
                <w:bCs/>
                <w:szCs w:val="24"/>
                <w:lang w:eastAsia="lt-LT"/>
              </w:rPr>
              <w:t>)</w:t>
            </w:r>
            <w:r w:rsidR="00CD2182">
              <w:rPr>
                <w:rFonts w:ascii="Arial" w:hAnsi="Arial" w:cs="Arial"/>
                <w:b/>
                <w:bCs/>
                <w:szCs w:val="24"/>
                <w:lang w:eastAsia="lt-LT"/>
              </w:rPr>
              <w:t xml:space="preserve"> </w:t>
            </w:r>
            <w:r w:rsidRPr="00CB665C">
              <w:rPr>
                <w:rFonts w:ascii="Arial" w:hAnsi="Arial" w:cs="Arial"/>
                <w:b/>
                <w:bCs/>
                <w:szCs w:val="24"/>
                <w:lang w:eastAsia="lt-LT"/>
              </w:rPr>
              <w:t>lėšos (jei taikoma)</w:t>
            </w:r>
          </w:p>
        </w:tc>
        <w:tc>
          <w:tcPr>
            <w:tcW w:w="1475" w:type="dxa"/>
            <w:gridSpan w:val="3"/>
            <w:shd w:val="clear" w:color="auto" w:fill="E7E6E6" w:themeFill="background2"/>
          </w:tcPr>
          <w:p w14:paraId="2FD29529" w14:textId="77777777"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Planuojama paskola, lizingas</w:t>
            </w:r>
          </w:p>
        </w:tc>
        <w:tc>
          <w:tcPr>
            <w:tcW w:w="1303" w:type="dxa"/>
            <w:gridSpan w:val="3"/>
            <w:shd w:val="clear" w:color="auto" w:fill="E7E6E6" w:themeFill="background2"/>
          </w:tcPr>
          <w:p w14:paraId="6E6C6B63" w14:textId="7FBC529D" w:rsidR="005C26AE" w:rsidRPr="00CB665C" w:rsidRDefault="001340AA" w:rsidP="00CB665C">
            <w:pPr>
              <w:spacing w:line="276" w:lineRule="auto"/>
              <w:ind w:right="-57"/>
              <w:jc w:val="center"/>
              <w:rPr>
                <w:rFonts w:ascii="Arial" w:hAnsi="Arial" w:cs="Arial"/>
                <w:b/>
                <w:bCs/>
                <w:szCs w:val="24"/>
                <w:lang w:eastAsia="lt-LT"/>
              </w:rPr>
            </w:pPr>
            <w:r w:rsidRPr="00CB665C">
              <w:rPr>
                <w:rFonts w:ascii="Arial" w:hAnsi="Arial" w:cs="Arial"/>
                <w:b/>
                <w:bCs/>
                <w:szCs w:val="24"/>
                <w:lang w:eastAsia="lt-LT"/>
              </w:rPr>
              <w:t>Kiti lėšų šaltiniai</w:t>
            </w:r>
          </w:p>
        </w:tc>
        <w:tc>
          <w:tcPr>
            <w:tcW w:w="1390" w:type="dxa"/>
            <w:gridSpan w:val="2"/>
            <w:shd w:val="clear" w:color="auto" w:fill="E7E6E6" w:themeFill="background2"/>
          </w:tcPr>
          <w:p w14:paraId="50609758" w14:textId="77777777" w:rsidR="005C26AE" w:rsidRPr="00CB665C" w:rsidRDefault="001340AA" w:rsidP="00CB665C">
            <w:pPr>
              <w:spacing w:line="276" w:lineRule="auto"/>
              <w:ind w:right="-57"/>
              <w:jc w:val="center"/>
              <w:rPr>
                <w:rFonts w:ascii="Arial" w:hAnsi="Arial" w:cs="Arial"/>
                <w:b/>
                <w:bCs/>
                <w:szCs w:val="24"/>
                <w:lang w:eastAsia="lt-LT"/>
              </w:rPr>
            </w:pPr>
            <w:r w:rsidRPr="00CB665C">
              <w:rPr>
                <w:rFonts w:ascii="Arial" w:hAnsi="Arial" w:cs="Arial"/>
                <w:b/>
                <w:bCs/>
                <w:szCs w:val="24"/>
                <w:lang w:eastAsia="lt-LT"/>
              </w:rPr>
              <w:t>Iš viso</w:t>
            </w:r>
          </w:p>
        </w:tc>
      </w:tr>
      <w:tr w:rsidR="00CA6751" w:rsidRPr="00D80F87" w14:paraId="3B6C24F4" w14:textId="77777777" w:rsidTr="00CB665C">
        <w:trPr>
          <w:trHeight w:val="300"/>
        </w:trPr>
        <w:tc>
          <w:tcPr>
            <w:tcW w:w="1418" w:type="dxa"/>
            <w:shd w:val="clear" w:color="auto" w:fill="E7E6E6" w:themeFill="background2"/>
          </w:tcPr>
          <w:p w14:paraId="6822CA05"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1</w:t>
            </w:r>
          </w:p>
        </w:tc>
        <w:tc>
          <w:tcPr>
            <w:tcW w:w="1134" w:type="dxa"/>
            <w:shd w:val="clear" w:color="auto" w:fill="E7E6E6" w:themeFill="background2"/>
          </w:tcPr>
          <w:p w14:paraId="19AD16A2"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2</w:t>
            </w:r>
          </w:p>
        </w:tc>
        <w:tc>
          <w:tcPr>
            <w:tcW w:w="1219" w:type="dxa"/>
            <w:gridSpan w:val="2"/>
            <w:shd w:val="clear" w:color="auto" w:fill="E7E6E6" w:themeFill="background2"/>
          </w:tcPr>
          <w:p w14:paraId="2049FF26"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3</w:t>
            </w:r>
          </w:p>
        </w:tc>
        <w:tc>
          <w:tcPr>
            <w:tcW w:w="1332" w:type="dxa"/>
            <w:gridSpan w:val="3"/>
            <w:shd w:val="clear" w:color="auto" w:fill="E7E6E6" w:themeFill="background2"/>
          </w:tcPr>
          <w:p w14:paraId="51CE146B"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4</w:t>
            </w:r>
          </w:p>
        </w:tc>
        <w:tc>
          <w:tcPr>
            <w:tcW w:w="1701" w:type="dxa"/>
            <w:gridSpan w:val="3"/>
            <w:shd w:val="clear" w:color="auto" w:fill="E7E6E6" w:themeFill="background2"/>
          </w:tcPr>
          <w:p w14:paraId="69F22EE0"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5</w:t>
            </w:r>
          </w:p>
        </w:tc>
        <w:tc>
          <w:tcPr>
            <w:tcW w:w="1134" w:type="dxa"/>
            <w:gridSpan w:val="2"/>
            <w:shd w:val="clear" w:color="auto" w:fill="E7E6E6" w:themeFill="background2"/>
          </w:tcPr>
          <w:p w14:paraId="0AFD37B2"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6=5/3</w:t>
            </w:r>
          </w:p>
        </w:tc>
        <w:tc>
          <w:tcPr>
            <w:tcW w:w="1389" w:type="dxa"/>
            <w:gridSpan w:val="2"/>
            <w:shd w:val="clear" w:color="auto" w:fill="E7E6E6" w:themeFill="background2"/>
          </w:tcPr>
          <w:p w14:paraId="2F4E65DB"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7</w:t>
            </w:r>
          </w:p>
        </w:tc>
        <w:tc>
          <w:tcPr>
            <w:tcW w:w="1389" w:type="dxa"/>
            <w:gridSpan w:val="4"/>
            <w:shd w:val="clear" w:color="auto" w:fill="E7E6E6" w:themeFill="background2"/>
          </w:tcPr>
          <w:p w14:paraId="6DA65341"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8</w:t>
            </w:r>
          </w:p>
        </w:tc>
        <w:tc>
          <w:tcPr>
            <w:tcW w:w="1475" w:type="dxa"/>
            <w:gridSpan w:val="3"/>
            <w:shd w:val="clear" w:color="auto" w:fill="E7E6E6" w:themeFill="background2"/>
          </w:tcPr>
          <w:p w14:paraId="20D4D682"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9</w:t>
            </w:r>
          </w:p>
        </w:tc>
        <w:tc>
          <w:tcPr>
            <w:tcW w:w="1303" w:type="dxa"/>
            <w:gridSpan w:val="3"/>
            <w:shd w:val="clear" w:color="auto" w:fill="E7E6E6" w:themeFill="background2"/>
          </w:tcPr>
          <w:p w14:paraId="2035F04D"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10</w:t>
            </w:r>
          </w:p>
        </w:tc>
        <w:tc>
          <w:tcPr>
            <w:tcW w:w="1390" w:type="dxa"/>
            <w:gridSpan w:val="2"/>
            <w:shd w:val="clear" w:color="auto" w:fill="E7E6E6" w:themeFill="background2"/>
          </w:tcPr>
          <w:p w14:paraId="505080DB"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11=7+8+9+10</w:t>
            </w:r>
          </w:p>
        </w:tc>
      </w:tr>
      <w:tr w:rsidR="00CA6751" w:rsidRPr="00D80F87" w14:paraId="183A93F2" w14:textId="77777777" w:rsidTr="00CB665C">
        <w:trPr>
          <w:trHeight w:val="300"/>
        </w:trPr>
        <w:tc>
          <w:tcPr>
            <w:tcW w:w="1418" w:type="dxa"/>
            <w:shd w:val="clear" w:color="auto" w:fill="E7E6E6" w:themeFill="background2"/>
          </w:tcPr>
          <w:p w14:paraId="3ED284D9" w14:textId="77777777" w:rsidR="005C26AE" w:rsidRPr="00CB665C" w:rsidRDefault="001340AA" w:rsidP="00CB665C">
            <w:pPr>
              <w:spacing w:line="276" w:lineRule="auto"/>
              <w:ind w:left="-57" w:right="-57"/>
              <w:jc w:val="center"/>
              <w:rPr>
                <w:rFonts w:ascii="Arial" w:hAnsi="Arial" w:cs="Arial"/>
                <w:bCs/>
                <w:szCs w:val="24"/>
                <w:lang w:eastAsia="lt-LT"/>
              </w:rPr>
            </w:pPr>
            <w:r w:rsidRPr="00CB665C">
              <w:rPr>
                <w:rFonts w:ascii="Arial" w:hAnsi="Arial" w:cs="Arial"/>
                <w:b/>
                <w:bCs/>
                <w:szCs w:val="24"/>
                <w:lang w:eastAsia="lt-LT"/>
              </w:rPr>
              <w:t>Iš viso</w:t>
            </w:r>
          </w:p>
        </w:tc>
        <w:tc>
          <w:tcPr>
            <w:tcW w:w="1134" w:type="dxa"/>
          </w:tcPr>
          <w:p w14:paraId="2D3F5B5D" w14:textId="1DA90F04"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w:t>
            </w:r>
            <w:r w:rsidR="00CD2182">
              <w:rPr>
                <w:rFonts w:ascii="Arial" w:hAnsi="Arial" w:cs="Arial"/>
                <w:szCs w:val="24"/>
                <w:lang w:eastAsia="lt-LT"/>
              </w:rPr>
              <w:t>-</w:t>
            </w:r>
            <w:r w:rsidRPr="00CB665C">
              <w:rPr>
                <w:rFonts w:ascii="Arial" w:hAnsi="Arial" w:cs="Arial"/>
                <w:szCs w:val="24"/>
                <w:lang w:eastAsia="lt-LT"/>
              </w:rPr>
              <w:t>čiuojama</w:t>
            </w:r>
            <w:proofErr w:type="spellEnd"/>
            <w:r w:rsidRPr="00CB665C">
              <w:rPr>
                <w:rFonts w:ascii="Arial" w:hAnsi="Arial" w:cs="Arial"/>
                <w:szCs w:val="24"/>
                <w:lang w:eastAsia="lt-LT"/>
              </w:rPr>
              <w:t xml:space="preserve"> stulpelio suma</w:t>
            </w:r>
          </w:p>
        </w:tc>
        <w:tc>
          <w:tcPr>
            <w:tcW w:w="1219" w:type="dxa"/>
            <w:gridSpan w:val="2"/>
          </w:tcPr>
          <w:p w14:paraId="72A0D327" w14:textId="79B1C6BF"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w:t>
            </w:r>
            <w:r w:rsidR="002812DF">
              <w:rPr>
                <w:rFonts w:ascii="Arial" w:hAnsi="Arial" w:cs="Arial"/>
                <w:szCs w:val="24"/>
                <w:lang w:eastAsia="lt-LT"/>
              </w:rPr>
              <w:t>-</w:t>
            </w:r>
            <w:r w:rsidRPr="00CB665C">
              <w:rPr>
                <w:rFonts w:ascii="Arial" w:hAnsi="Arial" w:cs="Arial"/>
                <w:szCs w:val="24"/>
                <w:lang w:eastAsia="lt-LT"/>
              </w:rPr>
              <w:t>čiuojama</w:t>
            </w:r>
            <w:proofErr w:type="spellEnd"/>
            <w:r w:rsidRPr="00CB665C">
              <w:rPr>
                <w:rFonts w:ascii="Arial" w:hAnsi="Arial" w:cs="Arial"/>
                <w:szCs w:val="24"/>
                <w:lang w:eastAsia="lt-LT"/>
              </w:rPr>
              <w:t xml:space="preserve"> stulpelio suma</w:t>
            </w:r>
          </w:p>
        </w:tc>
        <w:tc>
          <w:tcPr>
            <w:tcW w:w="1332" w:type="dxa"/>
            <w:gridSpan w:val="3"/>
          </w:tcPr>
          <w:p w14:paraId="1ED16D3D" w14:textId="3422735D" w:rsidR="005C26AE" w:rsidRPr="00CB665C" w:rsidRDefault="001340AA" w:rsidP="00CB665C">
            <w:pPr>
              <w:spacing w:line="276" w:lineRule="auto"/>
              <w:ind w:left="-57" w:right="-110"/>
              <w:jc w:val="center"/>
              <w:rPr>
                <w:rFonts w:ascii="Arial" w:hAnsi="Arial" w:cs="Arial"/>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c>
          <w:tcPr>
            <w:tcW w:w="1701" w:type="dxa"/>
            <w:gridSpan w:val="3"/>
            <w:shd w:val="clear" w:color="auto" w:fill="auto"/>
          </w:tcPr>
          <w:p w14:paraId="6358908E" w14:textId="77777777" w:rsidR="005C26AE" w:rsidRPr="00CB665C" w:rsidRDefault="001340AA" w:rsidP="00CB665C">
            <w:pPr>
              <w:spacing w:line="276" w:lineRule="auto"/>
              <w:ind w:left="-57" w:right="-112" w:hanging="54"/>
              <w:jc w:val="center"/>
              <w:rPr>
                <w:rFonts w:ascii="Arial" w:hAnsi="Arial" w:cs="Arial"/>
                <w:szCs w:val="24"/>
                <w:lang w:eastAsia="lt-LT"/>
              </w:rPr>
            </w:pPr>
            <w:r w:rsidRPr="00CB665C">
              <w:rPr>
                <w:rFonts w:ascii="Arial" w:hAnsi="Arial" w:cs="Arial"/>
                <w:szCs w:val="24"/>
                <w:lang w:eastAsia="lt-LT"/>
              </w:rPr>
              <w:t>Apskaičiuojama stulpelio suma.</w:t>
            </w:r>
          </w:p>
          <w:p w14:paraId="743139F6" w14:textId="77777777" w:rsidR="005C26AE" w:rsidRPr="00CB665C" w:rsidRDefault="005C26AE" w:rsidP="00CB665C">
            <w:pPr>
              <w:spacing w:line="276" w:lineRule="auto"/>
              <w:ind w:left="-57" w:right="-57"/>
              <w:jc w:val="center"/>
              <w:rPr>
                <w:rFonts w:ascii="Arial" w:hAnsi="Arial" w:cs="Arial"/>
                <w:szCs w:val="24"/>
                <w:lang w:eastAsia="lt-LT"/>
              </w:rPr>
            </w:pPr>
          </w:p>
        </w:tc>
        <w:tc>
          <w:tcPr>
            <w:tcW w:w="1134" w:type="dxa"/>
            <w:gridSpan w:val="2"/>
          </w:tcPr>
          <w:p w14:paraId="1F897905" w14:textId="4DBB84D3" w:rsidR="005C26AE" w:rsidRPr="00CB665C" w:rsidRDefault="001340AA" w:rsidP="00CB665C">
            <w:pPr>
              <w:spacing w:line="276" w:lineRule="auto"/>
              <w:ind w:left="-109" w:right="-111"/>
              <w:jc w:val="center"/>
              <w:rPr>
                <w:rFonts w:ascii="Arial" w:hAnsi="Arial" w:cs="Arial"/>
                <w:szCs w:val="24"/>
                <w:lang w:eastAsia="lt-LT"/>
              </w:rPr>
            </w:pPr>
            <w:proofErr w:type="spellStart"/>
            <w:r w:rsidRPr="00CB665C">
              <w:rPr>
                <w:rFonts w:ascii="Arial" w:hAnsi="Arial" w:cs="Arial"/>
                <w:bCs/>
                <w:szCs w:val="24"/>
                <w:lang w:eastAsia="lt-LT"/>
              </w:rPr>
              <w:t>Apskai</w:t>
            </w:r>
            <w:r w:rsidR="002812DF">
              <w:rPr>
                <w:rFonts w:ascii="Arial" w:hAnsi="Arial" w:cs="Arial"/>
                <w:bCs/>
                <w:szCs w:val="24"/>
                <w:lang w:eastAsia="lt-LT"/>
              </w:rPr>
              <w:t>-</w:t>
            </w:r>
            <w:r w:rsidRPr="00CB665C">
              <w:rPr>
                <w:rFonts w:ascii="Arial" w:hAnsi="Arial" w:cs="Arial"/>
                <w:bCs/>
                <w:szCs w:val="24"/>
                <w:lang w:eastAsia="lt-LT"/>
              </w:rPr>
              <w:t>čiuojama</w:t>
            </w:r>
            <w:proofErr w:type="spellEnd"/>
            <w:r w:rsidRPr="00CB665C">
              <w:rPr>
                <w:rFonts w:ascii="Arial" w:hAnsi="Arial" w:cs="Arial"/>
                <w:bCs/>
                <w:szCs w:val="24"/>
                <w:lang w:eastAsia="lt-LT"/>
              </w:rPr>
              <w:t xml:space="preserve"> procentinė dalis nuo bendros tinkamų finansuoti projekto išlaidų sumos </w:t>
            </w:r>
          </w:p>
        </w:tc>
        <w:tc>
          <w:tcPr>
            <w:tcW w:w="1389" w:type="dxa"/>
            <w:gridSpan w:val="2"/>
            <w:shd w:val="clear" w:color="auto" w:fill="auto"/>
          </w:tcPr>
          <w:p w14:paraId="77F488F5" w14:textId="28B098DE"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c>
          <w:tcPr>
            <w:tcW w:w="1389" w:type="dxa"/>
            <w:gridSpan w:val="4"/>
            <w:shd w:val="clear" w:color="auto" w:fill="auto"/>
          </w:tcPr>
          <w:p w14:paraId="7B371E87" w14:textId="19E54D93"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c>
          <w:tcPr>
            <w:tcW w:w="1475" w:type="dxa"/>
            <w:gridSpan w:val="3"/>
            <w:shd w:val="clear" w:color="auto" w:fill="auto"/>
          </w:tcPr>
          <w:p w14:paraId="0C9B273E" w14:textId="0CDDBA7A"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c>
          <w:tcPr>
            <w:tcW w:w="1303" w:type="dxa"/>
            <w:gridSpan w:val="3"/>
          </w:tcPr>
          <w:p w14:paraId="373D354A" w14:textId="31478508" w:rsidR="005C26AE" w:rsidRPr="00CB665C" w:rsidRDefault="001340AA" w:rsidP="00CB665C">
            <w:pPr>
              <w:spacing w:line="276" w:lineRule="auto"/>
              <w:ind w:left="-104" w:right="-57" w:hanging="47"/>
              <w:jc w:val="center"/>
              <w:rPr>
                <w:rFonts w:ascii="Arial" w:hAnsi="Arial" w:cs="Arial"/>
                <w:bCs/>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c>
          <w:tcPr>
            <w:tcW w:w="1390" w:type="dxa"/>
            <w:gridSpan w:val="2"/>
            <w:shd w:val="clear" w:color="auto" w:fill="auto"/>
          </w:tcPr>
          <w:p w14:paraId="42322176" w14:textId="1FC74BEA"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r>
      <w:tr w:rsidR="00CA6751" w:rsidRPr="00D80F87" w14:paraId="2F15FA14" w14:textId="77777777" w:rsidTr="00CB665C">
        <w:trPr>
          <w:trHeight w:val="300"/>
        </w:trPr>
        <w:tc>
          <w:tcPr>
            <w:tcW w:w="1418" w:type="dxa"/>
            <w:shd w:val="clear" w:color="auto" w:fill="auto"/>
          </w:tcPr>
          <w:p w14:paraId="1A4A69DB" w14:textId="209DB8DD"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bCs/>
                <w:szCs w:val="24"/>
                <w:lang w:eastAsia="lt-LT"/>
              </w:rPr>
              <w:t>Nurodomas projekto veiklos numeris.</w:t>
            </w:r>
          </w:p>
          <w:p w14:paraId="33CBC037" w14:textId="5DC9B812" w:rsidR="005C26AE" w:rsidRPr="00CB665C" w:rsidRDefault="001340AA" w:rsidP="00CB665C">
            <w:pPr>
              <w:spacing w:line="276" w:lineRule="auto"/>
              <w:ind w:left="-57" w:right="-108"/>
              <w:rPr>
                <w:rFonts w:ascii="Arial" w:hAnsi="Arial" w:cs="Arial"/>
                <w:bCs/>
                <w:szCs w:val="24"/>
                <w:lang w:eastAsia="lt-LT"/>
              </w:rPr>
            </w:pPr>
            <w:r w:rsidRPr="00CB665C">
              <w:rPr>
                <w:rFonts w:ascii="Arial" w:hAnsi="Arial" w:cs="Arial"/>
                <w:szCs w:val="24"/>
              </w:rPr>
              <w:t xml:space="preserve">Kai projekto veikloms PFSA nustatyta skirtinga </w:t>
            </w:r>
            <w:r w:rsidRPr="00CB665C">
              <w:rPr>
                <w:rFonts w:ascii="Arial" w:hAnsi="Arial" w:cs="Arial"/>
                <w:szCs w:val="24"/>
              </w:rPr>
              <w:lastRenderedPageBreak/>
              <w:t>pararamos intensyvumo norma, kiekvienos veiklos tinkamos finansuoti išlaidos nurodomos atskirose eilutėse.</w:t>
            </w:r>
          </w:p>
          <w:p w14:paraId="2A99C6AA" w14:textId="77777777"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bCs/>
                <w:szCs w:val="24"/>
                <w:lang w:eastAsia="lt-LT"/>
              </w:rPr>
              <w:t xml:space="preserve">Galimas simbolių skaičius – </w:t>
            </w:r>
            <w:r w:rsidRPr="00CB665C">
              <w:rPr>
                <w:rFonts w:ascii="Arial" w:eastAsia="Calibri" w:hAnsi="Arial" w:cs="Arial"/>
                <w:szCs w:val="24"/>
              </w:rPr>
              <w:t>iki</w:t>
            </w:r>
            <w:r w:rsidRPr="00CB665C">
              <w:rPr>
                <w:rFonts w:ascii="Arial" w:hAnsi="Arial" w:cs="Arial"/>
                <w:bCs/>
                <w:szCs w:val="24"/>
                <w:lang w:eastAsia="lt-LT"/>
              </w:rPr>
              <w:t xml:space="preserve"> 100.</w:t>
            </w:r>
          </w:p>
          <w:p w14:paraId="68672293" w14:textId="77777777"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bCs/>
                <w:szCs w:val="24"/>
                <w:lang w:eastAsia="lt-LT"/>
              </w:rPr>
              <w:t>Nurodyti privaloma.</w:t>
            </w:r>
          </w:p>
        </w:tc>
        <w:tc>
          <w:tcPr>
            <w:tcW w:w="1134" w:type="dxa"/>
          </w:tcPr>
          <w:p w14:paraId="57A651CB" w14:textId="77777777" w:rsidR="005C26AE" w:rsidRPr="00CB665C" w:rsidRDefault="001340AA" w:rsidP="00CB665C">
            <w:pPr>
              <w:spacing w:line="276" w:lineRule="auto"/>
              <w:ind w:left="-104" w:right="-106"/>
              <w:rPr>
                <w:rFonts w:ascii="Arial" w:hAnsi="Arial" w:cs="Arial"/>
                <w:szCs w:val="24"/>
                <w:lang w:eastAsia="lt-LT"/>
              </w:rPr>
            </w:pPr>
            <w:r w:rsidRPr="00CB665C">
              <w:rPr>
                <w:rFonts w:ascii="Arial" w:hAnsi="Arial" w:cs="Arial"/>
                <w:szCs w:val="24"/>
                <w:lang w:eastAsia="lt-LT"/>
              </w:rPr>
              <w:lastRenderedPageBreak/>
              <w:t xml:space="preserve">Nurodoma  kiekvienos projekto veiklos išlaidų suma. Galimas simbolių skaičius – </w:t>
            </w:r>
            <w:r w:rsidRPr="00CB665C">
              <w:rPr>
                <w:rFonts w:ascii="Arial" w:hAnsi="Arial" w:cs="Arial"/>
                <w:szCs w:val="24"/>
                <w:lang w:eastAsia="lt-LT"/>
              </w:rPr>
              <w:lastRenderedPageBreak/>
              <w:t>iki 9 simbolių iki kablelio ir 2 simboliai po kablelio.</w:t>
            </w:r>
          </w:p>
        </w:tc>
        <w:tc>
          <w:tcPr>
            <w:tcW w:w="1219" w:type="dxa"/>
            <w:gridSpan w:val="2"/>
          </w:tcPr>
          <w:p w14:paraId="229CC445" w14:textId="77777777" w:rsidR="005C26AE" w:rsidRPr="00CB665C" w:rsidRDefault="001340AA" w:rsidP="00CB665C">
            <w:pPr>
              <w:spacing w:line="276" w:lineRule="auto"/>
              <w:ind w:left="-105" w:right="-57"/>
              <w:rPr>
                <w:rFonts w:ascii="Arial" w:hAnsi="Arial" w:cs="Arial"/>
                <w:szCs w:val="24"/>
                <w:lang w:eastAsia="lt-LT"/>
              </w:rPr>
            </w:pPr>
            <w:r w:rsidRPr="00CB665C">
              <w:rPr>
                <w:rFonts w:ascii="Arial" w:hAnsi="Arial" w:cs="Arial"/>
                <w:szCs w:val="24"/>
                <w:lang w:eastAsia="lt-LT"/>
              </w:rPr>
              <w:lastRenderedPageBreak/>
              <w:t>Nurodoma tinkamų finansuoti išlaidų suma (2 stulpelis minus PVM).</w:t>
            </w:r>
          </w:p>
          <w:p w14:paraId="732257A4" w14:textId="77777777" w:rsidR="005C26AE" w:rsidRPr="00CB665C" w:rsidRDefault="001340AA" w:rsidP="00CB665C">
            <w:pPr>
              <w:spacing w:line="276" w:lineRule="auto"/>
              <w:ind w:left="-105" w:right="-57"/>
              <w:rPr>
                <w:rFonts w:ascii="Arial" w:hAnsi="Arial" w:cs="Arial"/>
                <w:szCs w:val="24"/>
                <w:lang w:eastAsia="lt-LT"/>
              </w:rPr>
            </w:pPr>
            <w:r w:rsidRPr="00CB665C">
              <w:rPr>
                <w:rFonts w:ascii="Arial" w:hAnsi="Arial" w:cs="Arial"/>
                <w:szCs w:val="24"/>
                <w:lang w:eastAsia="lt-LT"/>
              </w:rPr>
              <w:lastRenderedPageBreak/>
              <w:t>Galimas simbolių skaičius – iki 9 simbolių iki kablelio ir 2 simboliai po kablelio.</w:t>
            </w:r>
          </w:p>
        </w:tc>
        <w:tc>
          <w:tcPr>
            <w:tcW w:w="1332" w:type="dxa"/>
            <w:gridSpan w:val="3"/>
          </w:tcPr>
          <w:p w14:paraId="078920D9"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Nurodoma netinkamų finansuoti išlaidų suma.</w:t>
            </w:r>
          </w:p>
          <w:p w14:paraId="32BDD875"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 xml:space="preserve">Galimas simbolių skaičius – iki 9 </w:t>
            </w:r>
            <w:r w:rsidRPr="00CB665C">
              <w:rPr>
                <w:rFonts w:ascii="Arial" w:hAnsi="Arial" w:cs="Arial"/>
                <w:szCs w:val="24"/>
                <w:lang w:eastAsia="lt-LT"/>
              </w:rPr>
              <w:lastRenderedPageBreak/>
              <w:t>simbolių iki kablelio ir 2 simboliai po kablelio.</w:t>
            </w:r>
          </w:p>
        </w:tc>
        <w:tc>
          <w:tcPr>
            <w:tcW w:w="1701" w:type="dxa"/>
            <w:gridSpan w:val="3"/>
            <w:shd w:val="clear" w:color="auto" w:fill="auto"/>
          </w:tcPr>
          <w:p w14:paraId="3825E01D"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 xml:space="preserve">Nurodoma prašoma skirti projekto finansavimo lėšų suma. Galima įvesti tik skaičių. </w:t>
            </w:r>
          </w:p>
          <w:p w14:paraId="201389AF"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Nurodyti privaloma.</w:t>
            </w:r>
          </w:p>
          <w:p w14:paraId="7DE2A6BB" w14:textId="29260B60"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Galimas simbolių skaičius – iki 9 simbolių iki kablelio ir 2 simboliai po kablelio.</w:t>
            </w:r>
          </w:p>
        </w:tc>
        <w:tc>
          <w:tcPr>
            <w:tcW w:w="1134" w:type="dxa"/>
            <w:gridSpan w:val="2"/>
          </w:tcPr>
          <w:p w14:paraId="7B2341B3" w14:textId="338F3DAA" w:rsidR="005C26AE" w:rsidRPr="00CB665C" w:rsidRDefault="001340AA" w:rsidP="00CB665C">
            <w:pPr>
              <w:spacing w:line="276" w:lineRule="auto"/>
              <w:ind w:left="-109" w:right="-111"/>
              <w:rPr>
                <w:rFonts w:ascii="Arial" w:hAnsi="Arial" w:cs="Arial"/>
                <w:bCs/>
                <w:szCs w:val="24"/>
                <w:lang w:eastAsia="lt-LT"/>
              </w:rPr>
            </w:pPr>
            <w:proofErr w:type="spellStart"/>
            <w:r w:rsidRPr="00CB665C">
              <w:rPr>
                <w:rFonts w:ascii="Arial" w:hAnsi="Arial" w:cs="Arial"/>
                <w:bCs/>
                <w:szCs w:val="24"/>
                <w:lang w:eastAsia="lt-LT"/>
              </w:rPr>
              <w:lastRenderedPageBreak/>
              <w:t>Apskai</w:t>
            </w:r>
            <w:r w:rsidR="002812DF">
              <w:rPr>
                <w:rFonts w:ascii="Arial" w:hAnsi="Arial" w:cs="Arial"/>
                <w:bCs/>
                <w:szCs w:val="24"/>
                <w:lang w:eastAsia="lt-LT"/>
              </w:rPr>
              <w:t>-</w:t>
            </w:r>
            <w:r w:rsidRPr="00CB665C">
              <w:rPr>
                <w:rFonts w:ascii="Arial" w:hAnsi="Arial" w:cs="Arial"/>
                <w:bCs/>
                <w:szCs w:val="24"/>
                <w:lang w:eastAsia="lt-LT"/>
              </w:rPr>
              <w:t>čiuojama</w:t>
            </w:r>
            <w:proofErr w:type="spellEnd"/>
            <w:r w:rsidRPr="00CB665C">
              <w:rPr>
                <w:rFonts w:ascii="Arial" w:hAnsi="Arial" w:cs="Arial"/>
                <w:bCs/>
                <w:szCs w:val="24"/>
                <w:lang w:eastAsia="lt-LT"/>
              </w:rPr>
              <w:t xml:space="preserve"> procentinė dalis nuo bendros sumos.</w:t>
            </w:r>
          </w:p>
          <w:p w14:paraId="129C7447" w14:textId="77777777" w:rsidR="005C26AE" w:rsidRPr="00CB665C" w:rsidRDefault="001340AA" w:rsidP="00CB665C">
            <w:pPr>
              <w:spacing w:line="276" w:lineRule="auto"/>
              <w:ind w:left="-109" w:right="-111"/>
              <w:rPr>
                <w:rFonts w:ascii="Arial" w:hAnsi="Arial" w:cs="Arial"/>
                <w:bCs/>
                <w:szCs w:val="24"/>
                <w:lang w:eastAsia="lt-LT"/>
              </w:rPr>
            </w:pPr>
            <w:r w:rsidRPr="00CB665C">
              <w:rPr>
                <w:rFonts w:ascii="Arial" w:hAnsi="Arial" w:cs="Arial"/>
                <w:szCs w:val="24"/>
                <w:lang w:eastAsia="lt-LT"/>
              </w:rPr>
              <w:t xml:space="preserve">Galimas simbolių skaičius – </w:t>
            </w:r>
            <w:r w:rsidRPr="00CB665C">
              <w:rPr>
                <w:rFonts w:ascii="Arial" w:hAnsi="Arial" w:cs="Arial"/>
                <w:szCs w:val="24"/>
                <w:lang w:eastAsia="lt-LT"/>
              </w:rPr>
              <w:lastRenderedPageBreak/>
              <w:t>iki 9 simbolių iki kablelio ir 2 simboliai po kablelio.</w:t>
            </w:r>
          </w:p>
        </w:tc>
        <w:tc>
          <w:tcPr>
            <w:tcW w:w="1389" w:type="dxa"/>
            <w:gridSpan w:val="2"/>
            <w:shd w:val="clear" w:color="auto" w:fill="auto"/>
          </w:tcPr>
          <w:p w14:paraId="17259233" w14:textId="193D69CB"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 xml:space="preserve">Nurodoma pareiškėjo nuosavų lėšų suma, skirta finansuoti projekto tinkamas ir netinkamas </w:t>
            </w:r>
            <w:r w:rsidRPr="00CB665C">
              <w:rPr>
                <w:rFonts w:ascii="Arial" w:hAnsi="Arial" w:cs="Arial"/>
                <w:szCs w:val="24"/>
                <w:lang w:eastAsia="lt-LT"/>
              </w:rPr>
              <w:lastRenderedPageBreak/>
              <w:t>finansuoti išlaidas.</w:t>
            </w:r>
          </w:p>
          <w:p w14:paraId="1766702B"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 įvesti tik skaičių.</w:t>
            </w:r>
          </w:p>
          <w:p w14:paraId="594D69FE" w14:textId="64104BB6"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Galimas simbolių skaičius – iki 9 simbolių iki kablelio ir 2 simboliai po kablelio.</w:t>
            </w:r>
          </w:p>
        </w:tc>
        <w:tc>
          <w:tcPr>
            <w:tcW w:w="1389" w:type="dxa"/>
            <w:gridSpan w:val="4"/>
            <w:shd w:val="clear" w:color="auto" w:fill="auto"/>
          </w:tcPr>
          <w:p w14:paraId="09E823F2"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Nurodoma partnerio (-</w:t>
            </w:r>
            <w:proofErr w:type="spellStart"/>
            <w:r w:rsidRPr="00CB665C">
              <w:rPr>
                <w:rFonts w:ascii="Arial" w:hAnsi="Arial" w:cs="Arial"/>
                <w:szCs w:val="24"/>
                <w:lang w:eastAsia="lt-LT"/>
              </w:rPr>
              <w:t>ių</w:t>
            </w:r>
            <w:proofErr w:type="spellEnd"/>
            <w:r w:rsidRPr="00CB665C">
              <w:rPr>
                <w:rFonts w:ascii="Arial" w:hAnsi="Arial" w:cs="Arial"/>
                <w:szCs w:val="24"/>
                <w:lang w:eastAsia="lt-LT"/>
              </w:rPr>
              <w:t xml:space="preserve">) lėšų suma, skirta finansuoti projekto tinkamas ir netinkamas </w:t>
            </w:r>
            <w:r w:rsidRPr="00CB665C">
              <w:rPr>
                <w:rFonts w:ascii="Arial" w:hAnsi="Arial" w:cs="Arial"/>
                <w:szCs w:val="24"/>
                <w:lang w:eastAsia="lt-LT"/>
              </w:rPr>
              <w:lastRenderedPageBreak/>
              <w:t>finansuoti išlaidas.</w:t>
            </w:r>
          </w:p>
          <w:p w14:paraId="29B7B942"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 įvesti tik skaičių.</w:t>
            </w:r>
          </w:p>
          <w:p w14:paraId="084AD140"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Galimas simbolių skaičius – iki 9 simbolių iki kablelio ir 2 simboliai po kablelio.</w:t>
            </w:r>
          </w:p>
        </w:tc>
        <w:tc>
          <w:tcPr>
            <w:tcW w:w="1475" w:type="dxa"/>
            <w:gridSpan w:val="3"/>
            <w:shd w:val="clear" w:color="auto" w:fill="auto"/>
          </w:tcPr>
          <w:p w14:paraId="394A4789"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Nurodoma lėšų suma, kurios šaltinis yra banko paskola, lizingas.</w:t>
            </w:r>
          </w:p>
          <w:p w14:paraId="71A730F4"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 xml:space="preserve">Galima įvesti tik </w:t>
            </w:r>
            <w:r w:rsidRPr="00CB665C">
              <w:rPr>
                <w:rFonts w:ascii="Arial" w:hAnsi="Arial" w:cs="Arial"/>
                <w:szCs w:val="24"/>
                <w:lang w:eastAsia="lt-LT"/>
              </w:rPr>
              <w:lastRenderedPageBreak/>
              <w:t>skaičių. Galimas simbolių skaičius – iki 9 simbolių iki kablelio ir 2 simboliai po kablelio.</w:t>
            </w:r>
          </w:p>
        </w:tc>
        <w:tc>
          <w:tcPr>
            <w:tcW w:w="1303" w:type="dxa"/>
            <w:gridSpan w:val="3"/>
          </w:tcPr>
          <w:p w14:paraId="360DE6D8" w14:textId="77777777"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szCs w:val="24"/>
                <w:lang w:eastAsia="lt-LT"/>
              </w:rPr>
              <w:lastRenderedPageBreak/>
              <w:t xml:space="preserve">Nurodoma lėšų suma, kurios šaltinis yra kiti lėšų šaltiniai. Galima įvesti tik skaičių. </w:t>
            </w:r>
            <w:r w:rsidRPr="00CB665C">
              <w:rPr>
                <w:rFonts w:ascii="Arial" w:hAnsi="Arial" w:cs="Arial"/>
                <w:szCs w:val="24"/>
                <w:lang w:eastAsia="lt-LT"/>
              </w:rPr>
              <w:lastRenderedPageBreak/>
              <w:t>Galimas simbolių skaičius – iki 9 simbolių iki kablelio ir 2 simboliai po kablelio.</w:t>
            </w:r>
          </w:p>
        </w:tc>
        <w:tc>
          <w:tcPr>
            <w:tcW w:w="1390" w:type="dxa"/>
            <w:gridSpan w:val="2"/>
            <w:shd w:val="clear" w:color="auto" w:fill="auto"/>
          </w:tcPr>
          <w:p w14:paraId="4E5DBD04" w14:textId="60358372"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 xml:space="preserve">Nurodoma visa nuosavų lėšų suma, kurią planuojama panaudoti projekto </w:t>
            </w:r>
            <w:r w:rsidRPr="00CB665C">
              <w:rPr>
                <w:rFonts w:ascii="Arial" w:hAnsi="Arial" w:cs="Arial"/>
                <w:szCs w:val="24"/>
                <w:lang w:eastAsia="lt-LT"/>
              </w:rPr>
              <w:lastRenderedPageBreak/>
              <w:t>įgyvendini</w:t>
            </w:r>
            <w:r w:rsidR="002812DF">
              <w:rPr>
                <w:rFonts w:ascii="Arial" w:hAnsi="Arial" w:cs="Arial"/>
                <w:szCs w:val="24"/>
                <w:lang w:eastAsia="lt-LT"/>
              </w:rPr>
              <w:t>-</w:t>
            </w:r>
            <w:proofErr w:type="spellStart"/>
            <w:r w:rsidRPr="00CB665C">
              <w:rPr>
                <w:rFonts w:ascii="Arial" w:hAnsi="Arial" w:cs="Arial"/>
                <w:szCs w:val="24"/>
                <w:lang w:eastAsia="lt-LT"/>
              </w:rPr>
              <w:t>mo</w:t>
            </w:r>
            <w:proofErr w:type="spellEnd"/>
            <w:r w:rsidRPr="00CB665C">
              <w:rPr>
                <w:rFonts w:ascii="Arial" w:hAnsi="Arial" w:cs="Arial"/>
                <w:szCs w:val="24"/>
                <w:lang w:eastAsia="lt-LT"/>
              </w:rPr>
              <w:t xml:space="preserve"> metu.</w:t>
            </w:r>
          </w:p>
          <w:p w14:paraId="7D292667" w14:textId="00008FB3"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(7+8+9+10 stulpeliai)</w:t>
            </w:r>
            <w:r w:rsidR="002812DF">
              <w:rPr>
                <w:rFonts w:ascii="Arial" w:hAnsi="Arial" w:cs="Arial"/>
                <w:szCs w:val="24"/>
                <w:lang w:eastAsia="lt-LT"/>
              </w:rPr>
              <w:t>.</w:t>
            </w:r>
          </w:p>
          <w:p w14:paraId="2EB34976" w14:textId="77777777" w:rsidR="005C26AE" w:rsidRPr="00CB665C" w:rsidRDefault="001340AA" w:rsidP="00CB665C">
            <w:pPr>
              <w:spacing w:line="276" w:lineRule="auto"/>
              <w:ind w:left="-100" w:right="-105"/>
              <w:rPr>
                <w:rFonts w:ascii="Arial" w:hAnsi="Arial" w:cs="Arial"/>
                <w:bCs/>
                <w:szCs w:val="24"/>
                <w:lang w:eastAsia="lt-LT"/>
              </w:rPr>
            </w:pPr>
            <w:r w:rsidRPr="00CB665C">
              <w:rPr>
                <w:rFonts w:ascii="Arial" w:hAnsi="Arial" w:cs="Arial"/>
                <w:szCs w:val="24"/>
                <w:lang w:eastAsia="lt-LT"/>
              </w:rPr>
              <w:t>Galima įvesti tik skaičių. Galimas simbolių skaičius – iki 9 simbolių iki kablelio ir 2 simboliai po kablelio.</w:t>
            </w:r>
          </w:p>
        </w:tc>
      </w:tr>
      <w:tr w:rsidR="005C26AE" w:rsidRPr="00D80F87" w14:paraId="7D3E91A1" w14:textId="77777777" w:rsidTr="009C232D">
        <w:trPr>
          <w:trHeight w:val="346"/>
        </w:trPr>
        <w:tc>
          <w:tcPr>
            <w:tcW w:w="14884" w:type="dxa"/>
            <w:gridSpan w:val="26"/>
            <w:shd w:val="clear" w:color="auto" w:fill="E7E6E6" w:themeFill="background2"/>
          </w:tcPr>
          <w:p w14:paraId="79278C4E"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lastRenderedPageBreak/>
              <w:t xml:space="preserve">3.5. Projekto komanda </w:t>
            </w:r>
            <w:r w:rsidRPr="00CB665C">
              <w:rPr>
                <w:rFonts w:ascii="Arial" w:eastAsia="Calibri" w:hAnsi="Arial" w:cs="Arial"/>
                <w:szCs w:val="24"/>
              </w:rPr>
              <w:t>(pildoma, kai už projekto įgyvendinimą atsakingas daugiau kaip 1 asmuo)</w:t>
            </w:r>
          </w:p>
        </w:tc>
      </w:tr>
      <w:tr w:rsidR="005C26AE" w:rsidRPr="00D80F87" w14:paraId="17484716" w14:textId="77777777">
        <w:trPr>
          <w:trHeight w:val="2399"/>
        </w:trPr>
        <w:tc>
          <w:tcPr>
            <w:tcW w:w="14884" w:type="dxa"/>
            <w:gridSpan w:val="26"/>
            <w:shd w:val="clear" w:color="auto" w:fill="FFFFFF" w:themeFill="background1"/>
          </w:tcPr>
          <w:tbl>
            <w:tblPr>
              <w:tblW w:w="14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2"/>
              <w:gridCol w:w="3639"/>
              <w:gridCol w:w="3639"/>
              <w:gridCol w:w="3636"/>
            </w:tblGrid>
            <w:tr w:rsidR="00E52AC9" w:rsidRPr="00D80F87" w14:paraId="145C55FA" w14:textId="77777777" w:rsidTr="009C232D">
              <w:trPr>
                <w:trHeight w:val="295"/>
              </w:trPr>
              <w:tc>
                <w:tcPr>
                  <w:tcW w:w="1269" w:type="pct"/>
                  <w:shd w:val="clear" w:color="auto" w:fill="E7E6E6" w:themeFill="background2"/>
                </w:tcPr>
                <w:p w14:paraId="6465D315"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Pareigos projekte</w:t>
                  </w:r>
                </w:p>
              </w:tc>
              <w:tc>
                <w:tcPr>
                  <w:tcW w:w="1244" w:type="pct"/>
                  <w:shd w:val="clear" w:color="auto" w:fill="E7E6E6" w:themeFill="background2"/>
                </w:tcPr>
                <w:p w14:paraId="315FC7BD"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Vardas, pavardė</w:t>
                  </w:r>
                </w:p>
              </w:tc>
              <w:tc>
                <w:tcPr>
                  <w:tcW w:w="1244" w:type="pct"/>
                  <w:shd w:val="clear" w:color="auto" w:fill="E7E6E6" w:themeFill="background2"/>
                </w:tcPr>
                <w:p w14:paraId="427E61D8"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Struktūrinio padalinio pavadinimas, pareigų pavadinimas</w:t>
                  </w:r>
                </w:p>
              </w:tc>
              <w:tc>
                <w:tcPr>
                  <w:tcW w:w="1243" w:type="pct"/>
                  <w:shd w:val="clear" w:color="auto" w:fill="E7E6E6" w:themeFill="background2"/>
                </w:tcPr>
                <w:p w14:paraId="057C808D"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Funkcijos ir atsakomybės</w:t>
                  </w:r>
                </w:p>
              </w:tc>
            </w:tr>
            <w:tr w:rsidR="00E52AC9" w:rsidRPr="00D80F87" w14:paraId="11FA7832" w14:textId="77777777" w:rsidTr="00E52AC9">
              <w:trPr>
                <w:trHeight w:val="295"/>
              </w:trPr>
              <w:tc>
                <w:tcPr>
                  <w:tcW w:w="1269" w:type="pct"/>
                  <w:shd w:val="clear" w:color="auto" w:fill="E7E6E6" w:themeFill="background2"/>
                </w:tcPr>
                <w:p w14:paraId="48F498E2" w14:textId="50E1D075"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1</w:t>
                  </w:r>
                </w:p>
              </w:tc>
              <w:tc>
                <w:tcPr>
                  <w:tcW w:w="1244" w:type="pct"/>
                  <w:shd w:val="clear" w:color="auto" w:fill="E7E6E6" w:themeFill="background2"/>
                </w:tcPr>
                <w:p w14:paraId="6A99F7A8" w14:textId="0206FE7C"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2</w:t>
                  </w:r>
                </w:p>
              </w:tc>
              <w:tc>
                <w:tcPr>
                  <w:tcW w:w="1244" w:type="pct"/>
                  <w:shd w:val="clear" w:color="auto" w:fill="E7E6E6" w:themeFill="background2"/>
                </w:tcPr>
                <w:p w14:paraId="2FBED4E7" w14:textId="615D96B0"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3</w:t>
                  </w:r>
                </w:p>
              </w:tc>
              <w:tc>
                <w:tcPr>
                  <w:tcW w:w="1243" w:type="pct"/>
                  <w:shd w:val="clear" w:color="auto" w:fill="E7E6E6" w:themeFill="background2"/>
                </w:tcPr>
                <w:p w14:paraId="46FA78D6" w14:textId="5E6ACE41"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4</w:t>
                  </w:r>
                </w:p>
              </w:tc>
            </w:tr>
            <w:tr w:rsidR="005C26AE" w:rsidRPr="00D80F87" w14:paraId="00153C90" w14:textId="77777777" w:rsidTr="009C232D">
              <w:trPr>
                <w:trHeight w:val="308"/>
              </w:trPr>
              <w:tc>
                <w:tcPr>
                  <w:tcW w:w="5000" w:type="pct"/>
                  <w:gridSpan w:val="4"/>
                  <w:tcBorders>
                    <w:bottom w:val="single" w:sz="4" w:space="0" w:color="auto"/>
                  </w:tcBorders>
                </w:tcPr>
                <w:p w14:paraId="355B0680" w14:textId="77777777" w:rsidR="005C26AE" w:rsidRPr="00CB665C" w:rsidRDefault="001340AA" w:rsidP="00CB665C">
                  <w:pPr>
                    <w:spacing w:line="276" w:lineRule="auto"/>
                    <w:rPr>
                      <w:rFonts w:ascii="Arial" w:eastAsia="Calibri" w:hAnsi="Arial" w:cs="Arial"/>
                      <w:b/>
                      <w:szCs w:val="24"/>
                    </w:rPr>
                  </w:pPr>
                  <w:r w:rsidRPr="00CB665C">
                    <w:rPr>
                      <w:rFonts w:ascii="Arial" w:eastAsia="Calibri" w:hAnsi="Arial" w:cs="Arial"/>
                      <w:b/>
                      <w:szCs w:val="24"/>
                    </w:rPr>
                    <w:t>Projekto komanda:</w:t>
                  </w:r>
                </w:p>
              </w:tc>
            </w:tr>
            <w:tr w:rsidR="005C26AE" w:rsidRPr="00D80F87" w14:paraId="6A4020E1" w14:textId="77777777" w:rsidTr="009C232D">
              <w:trPr>
                <w:trHeight w:val="295"/>
              </w:trPr>
              <w:tc>
                <w:tcPr>
                  <w:tcW w:w="1269" w:type="pct"/>
                </w:tcPr>
                <w:p w14:paraId="49C10E8B"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Projekto vadovas</w:t>
                  </w:r>
                </w:p>
              </w:tc>
              <w:tc>
                <w:tcPr>
                  <w:tcW w:w="1244" w:type="pct"/>
                </w:tcPr>
                <w:p w14:paraId="0E57C71D" w14:textId="77777777" w:rsidR="005C26AE" w:rsidRPr="00CB665C" w:rsidRDefault="005C26AE" w:rsidP="00CB665C">
                  <w:pPr>
                    <w:spacing w:line="276" w:lineRule="auto"/>
                    <w:rPr>
                      <w:rFonts w:ascii="Arial" w:eastAsia="Calibri" w:hAnsi="Arial" w:cs="Arial"/>
                      <w:szCs w:val="24"/>
                    </w:rPr>
                  </w:pPr>
                </w:p>
              </w:tc>
              <w:tc>
                <w:tcPr>
                  <w:tcW w:w="1244" w:type="pct"/>
                </w:tcPr>
                <w:p w14:paraId="587E51C4" w14:textId="77777777" w:rsidR="005C26AE" w:rsidRPr="00CB665C" w:rsidRDefault="005C26AE" w:rsidP="00CB665C">
                  <w:pPr>
                    <w:spacing w:line="276" w:lineRule="auto"/>
                    <w:rPr>
                      <w:rFonts w:ascii="Arial" w:eastAsia="Calibri" w:hAnsi="Arial" w:cs="Arial"/>
                      <w:szCs w:val="24"/>
                    </w:rPr>
                  </w:pPr>
                </w:p>
              </w:tc>
              <w:tc>
                <w:tcPr>
                  <w:tcW w:w="1244" w:type="pct"/>
                </w:tcPr>
                <w:p w14:paraId="0113A8D2" w14:textId="77777777" w:rsidR="005C26AE" w:rsidRPr="00CB665C" w:rsidRDefault="005C26AE" w:rsidP="00CB665C">
                  <w:pPr>
                    <w:spacing w:line="276" w:lineRule="auto"/>
                    <w:rPr>
                      <w:rFonts w:ascii="Arial" w:eastAsia="Calibri" w:hAnsi="Arial" w:cs="Arial"/>
                      <w:szCs w:val="24"/>
                    </w:rPr>
                  </w:pPr>
                </w:p>
              </w:tc>
            </w:tr>
            <w:tr w:rsidR="005C26AE" w:rsidRPr="00D80F87" w14:paraId="07F9E410" w14:textId="77777777" w:rsidTr="009C232D">
              <w:trPr>
                <w:trHeight w:val="295"/>
              </w:trPr>
              <w:tc>
                <w:tcPr>
                  <w:tcW w:w="1269" w:type="pct"/>
                </w:tcPr>
                <w:p w14:paraId="393A5878"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Komandos narys</w:t>
                  </w:r>
                </w:p>
              </w:tc>
              <w:tc>
                <w:tcPr>
                  <w:tcW w:w="1244" w:type="pct"/>
                </w:tcPr>
                <w:p w14:paraId="0E60B4C9" w14:textId="77777777" w:rsidR="005C26AE" w:rsidRPr="00CB665C" w:rsidRDefault="005C26AE" w:rsidP="00CB665C">
                  <w:pPr>
                    <w:spacing w:line="276" w:lineRule="auto"/>
                    <w:rPr>
                      <w:rFonts w:ascii="Arial" w:eastAsia="Calibri" w:hAnsi="Arial" w:cs="Arial"/>
                      <w:szCs w:val="24"/>
                    </w:rPr>
                  </w:pPr>
                </w:p>
              </w:tc>
              <w:tc>
                <w:tcPr>
                  <w:tcW w:w="1244" w:type="pct"/>
                </w:tcPr>
                <w:p w14:paraId="2F04378C" w14:textId="77777777" w:rsidR="005C26AE" w:rsidRPr="00CB665C" w:rsidRDefault="005C26AE" w:rsidP="00CB665C">
                  <w:pPr>
                    <w:spacing w:line="276" w:lineRule="auto"/>
                    <w:rPr>
                      <w:rFonts w:ascii="Arial" w:eastAsia="Calibri" w:hAnsi="Arial" w:cs="Arial"/>
                      <w:szCs w:val="24"/>
                    </w:rPr>
                  </w:pPr>
                </w:p>
              </w:tc>
              <w:tc>
                <w:tcPr>
                  <w:tcW w:w="1244" w:type="pct"/>
                </w:tcPr>
                <w:p w14:paraId="4FD3B5FF" w14:textId="77777777" w:rsidR="005C26AE" w:rsidRPr="00CB665C" w:rsidRDefault="005C26AE" w:rsidP="00CB665C">
                  <w:pPr>
                    <w:spacing w:line="276" w:lineRule="auto"/>
                    <w:rPr>
                      <w:rFonts w:ascii="Arial" w:eastAsia="Calibri" w:hAnsi="Arial" w:cs="Arial"/>
                      <w:szCs w:val="24"/>
                    </w:rPr>
                  </w:pPr>
                </w:p>
              </w:tc>
            </w:tr>
            <w:tr w:rsidR="005C26AE" w:rsidRPr="00D80F87" w14:paraId="33754BC0" w14:textId="77777777" w:rsidTr="009C232D">
              <w:trPr>
                <w:trHeight w:val="295"/>
              </w:trPr>
              <w:tc>
                <w:tcPr>
                  <w:tcW w:w="1269" w:type="pct"/>
                </w:tcPr>
                <w:p w14:paraId="18AEE6EC"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Komandos narys</w:t>
                  </w:r>
                </w:p>
              </w:tc>
              <w:tc>
                <w:tcPr>
                  <w:tcW w:w="1244" w:type="pct"/>
                </w:tcPr>
                <w:p w14:paraId="08DDAC8D" w14:textId="77777777" w:rsidR="005C26AE" w:rsidRPr="00CB665C" w:rsidRDefault="005C26AE" w:rsidP="00CB665C">
                  <w:pPr>
                    <w:spacing w:line="276" w:lineRule="auto"/>
                    <w:rPr>
                      <w:rFonts w:ascii="Arial" w:eastAsia="Calibri" w:hAnsi="Arial" w:cs="Arial"/>
                      <w:szCs w:val="24"/>
                    </w:rPr>
                  </w:pPr>
                </w:p>
              </w:tc>
              <w:tc>
                <w:tcPr>
                  <w:tcW w:w="1244" w:type="pct"/>
                </w:tcPr>
                <w:p w14:paraId="3B315545" w14:textId="77777777" w:rsidR="005C26AE" w:rsidRPr="00CB665C" w:rsidRDefault="005C26AE" w:rsidP="00CB665C">
                  <w:pPr>
                    <w:spacing w:line="276" w:lineRule="auto"/>
                    <w:rPr>
                      <w:rFonts w:ascii="Arial" w:eastAsia="Calibri" w:hAnsi="Arial" w:cs="Arial"/>
                      <w:szCs w:val="24"/>
                    </w:rPr>
                  </w:pPr>
                </w:p>
              </w:tc>
              <w:tc>
                <w:tcPr>
                  <w:tcW w:w="1244" w:type="pct"/>
                </w:tcPr>
                <w:p w14:paraId="6EA10CCF" w14:textId="77777777" w:rsidR="005C26AE" w:rsidRPr="00CB665C" w:rsidRDefault="005C26AE" w:rsidP="00CB665C">
                  <w:pPr>
                    <w:spacing w:line="276" w:lineRule="auto"/>
                    <w:rPr>
                      <w:rFonts w:ascii="Arial" w:eastAsia="Calibri" w:hAnsi="Arial" w:cs="Arial"/>
                      <w:szCs w:val="24"/>
                    </w:rPr>
                  </w:pPr>
                </w:p>
              </w:tc>
            </w:tr>
          </w:tbl>
          <w:p w14:paraId="35E7C39E" w14:textId="77777777" w:rsidR="005C26AE" w:rsidRPr="00CB665C" w:rsidRDefault="005C26AE" w:rsidP="00CB665C">
            <w:pPr>
              <w:spacing w:line="276" w:lineRule="auto"/>
              <w:ind w:left="720"/>
              <w:jc w:val="both"/>
              <w:rPr>
                <w:rFonts w:ascii="Arial" w:eastAsia="Calibri" w:hAnsi="Arial" w:cs="Arial"/>
                <w:szCs w:val="24"/>
              </w:rPr>
            </w:pPr>
          </w:p>
        </w:tc>
      </w:tr>
      <w:tr w:rsidR="005C26AE" w:rsidRPr="00D80F87" w14:paraId="70BEC38D" w14:textId="77777777" w:rsidTr="009C232D">
        <w:tc>
          <w:tcPr>
            <w:tcW w:w="14884" w:type="dxa"/>
            <w:gridSpan w:val="26"/>
            <w:tcBorders>
              <w:bottom w:val="single" w:sz="4" w:space="0" w:color="auto"/>
            </w:tcBorders>
            <w:shd w:val="clear" w:color="auto" w:fill="F2F2F2" w:themeFill="background1" w:themeFillShade="F2"/>
          </w:tcPr>
          <w:p w14:paraId="4ADBE3CB"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3.6. Projekto partneris (-</w:t>
            </w:r>
            <w:proofErr w:type="spellStart"/>
            <w:r w:rsidRPr="00CB665C">
              <w:rPr>
                <w:rFonts w:ascii="Arial" w:eastAsia="Calibri" w:hAnsi="Arial" w:cs="Arial"/>
                <w:b/>
                <w:bCs/>
                <w:szCs w:val="24"/>
              </w:rPr>
              <w:t>iai</w:t>
            </w:r>
            <w:proofErr w:type="spellEnd"/>
            <w:r w:rsidRPr="00CB665C">
              <w:rPr>
                <w:rFonts w:ascii="Arial" w:eastAsia="Calibri" w:hAnsi="Arial" w:cs="Arial"/>
                <w:b/>
                <w:bCs/>
                <w:szCs w:val="24"/>
              </w:rPr>
              <w:t xml:space="preserve">) </w:t>
            </w:r>
          </w:p>
        </w:tc>
      </w:tr>
      <w:tr w:rsidR="005C26AE" w:rsidRPr="00D80F87" w14:paraId="5B8B3C88" w14:textId="77777777" w:rsidTr="009C232D">
        <w:trPr>
          <w:trHeight w:val="661"/>
        </w:trPr>
        <w:tc>
          <w:tcPr>
            <w:tcW w:w="14884" w:type="dxa"/>
            <w:gridSpan w:val="26"/>
            <w:tcBorders>
              <w:bottom w:val="nil"/>
            </w:tcBorders>
            <w:shd w:val="clear" w:color="auto" w:fill="FFFFFF" w:themeFill="background1"/>
          </w:tcPr>
          <w:p w14:paraId="5E4FD48D" w14:textId="337D8B30" w:rsidR="005C26AE" w:rsidRPr="00CB665C" w:rsidRDefault="001340AA" w:rsidP="00AE0139">
            <w:pPr>
              <w:shd w:val="clear" w:color="auto" w:fill="E7E6E6" w:themeFill="background2"/>
              <w:spacing w:line="276" w:lineRule="auto"/>
              <w:jc w:val="both"/>
              <w:rPr>
                <w:rFonts w:ascii="Arial" w:eastAsia="Calibri" w:hAnsi="Arial" w:cs="Arial"/>
                <w:szCs w:val="24"/>
              </w:rPr>
            </w:pPr>
            <w:r w:rsidRPr="00CB665C">
              <w:rPr>
                <w:rFonts w:ascii="Arial" w:eastAsia="Calibri" w:hAnsi="Arial" w:cs="Arial"/>
                <w:szCs w:val="24"/>
              </w:rPr>
              <w:lastRenderedPageBreak/>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p w14:paraId="379A1D42" w14:textId="77777777" w:rsidR="005C26AE" w:rsidRPr="00CB665C" w:rsidRDefault="005C26AE" w:rsidP="00CB665C">
            <w:pPr>
              <w:spacing w:line="276" w:lineRule="auto"/>
              <w:jc w:val="both"/>
              <w:rPr>
                <w:rFonts w:ascii="Arial" w:eastAsia="Calibri" w:hAnsi="Arial" w:cs="Arial"/>
                <w:szCs w:val="24"/>
              </w:rPr>
            </w:pPr>
          </w:p>
          <w:tbl>
            <w:tblPr>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544"/>
              <w:gridCol w:w="3259"/>
              <w:gridCol w:w="4827"/>
            </w:tblGrid>
            <w:tr w:rsidR="005C26AE" w:rsidRPr="00D80F87" w14:paraId="54182A1D" w14:textId="77777777" w:rsidTr="009C232D">
              <w:trPr>
                <w:trHeight w:val="340"/>
              </w:trPr>
              <w:tc>
                <w:tcPr>
                  <w:tcW w:w="1210" w:type="pct"/>
                  <w:shd w:val="clear" w:color="auto" w:fill="E7E6E6" w:themeFill="background2"/>
                </w:tcPr>
                <w:p w14:paraId="2E61465E"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Projekto partneris</w:t>
                  </w:r>
                </w:p>
              </w:tc>
              <w:tc>
                <w:tcPr>
                  <w:tcW w:w="1155" w:type="pct"/>
                  <w:shd w:val="clear" w:color="auto" w:fill="E7E6E6" w:themeFill="background2"/>
                </w:tcPr>
                <w:p w14:paraId="64D5525F"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Projekto partnerių pasirinkimo pagrindimas</w:t>
                  </w:r>
                </w:p>
              </w:tc>
              <w:tc>
                <w:tcPr>
                  <w:tcW w:w="1062" w:type="pct"/>
                  <w:shd w:val="clear" w:color="auto" w:fill="E7E6E6" w:themeFill="background2"/>
                </w:tcPr>
                <w:p w14:paraId="66C5F8A0"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Partnerystės priežastis</w:t>
                  </w:r>
                </w:p>
              </w:tc>
              <w:tc>
                <w:tcPr>
                  <w:tcW w:w="1573" w:type="pct"/>
                  <w:shd w:val="clear" w:color="auto" w:fill="E7E6E6" w:themeFill="background2"/>
                </w:tcPr>
                <w:p w14:paraId="53E00477"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Partnerystės forma</w:t>
                  </w:r>
                </w:p>
              </w:tc>
            </w:tr>
            <w:tr w:rsidR="005C26AE" w:rsidRPr="00D80F87" w14:paraId="6F3E35DF" w14:textId="77777777" w:rsidTr="009C232D">
              <w:trPr>
                <w:trHeight w:val="276"/>
              </w:trPr>
              <w:tc>
                <w:tcPr>
                  <w:tcW w:w="1210" w:type="pct"/>
                  <w:shd w:val="clear" w:color="auto" w:fill="E7E6E6" w:themeFill="background2"/>
                </w:tcPr>
                <w:p w14:paraId="3E146F0E"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1</w:t>
                  </w:r>
                </w:p>
              </w:tc>
              <w:tc>
                <w:tcPr>
                  <w:tcW w:w="1155" w:type="pct"/>
                  <w:shd w:val="clear" w:color="auto" w:fill="E7E6E6" w:themeFill="background2"/>
                </w:tcPr>
                <w:p w14:paraId="30F541BB"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2</w:t>
                  </w:r>
                </w:p>
              </w:tc>
              <w:tc>
                <w:tcPr>
                  <w:tcW w:w="1062" w:type="pct"/>
                  <w:shd w:val="clear" w:color="auto" w:fill="E7E6E6" w:themeFill="background2"/>
                </w:tcPr>
                <w:p w14:paraId="4BE76E03"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3</w:t>
                  </w:r>
                </w:p>
              </w:tc>
              <w:tc>
                <w:tcPr>
                  <w:tcW w:w="1573" w:type="pct"/>
                  <w:shd w:val="clear" w:color="auto" w:fill="E7E6E6" w:themeFill="background2"/>
                </w:tcPr>
                <w:p w14:paraId="08744315"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4</w:t>
                  </w:r>
                </w:p>
              </w:tc>
            </w:tr>
            <w:tr w:rsidR="005C26AE" w:rsidRPr="00D80F87" w14:paraId="5CAAC200" w14:textId="77777777">
              <w:trPr>
                <w:trHeight w:val="340"/>
              </w:trPr>
              <w:tc>
                <w:tcPr>
                  <w:tcW w:w="1210" w:type="pct"/>
                </w:tcPr>
                <w:p w14:paraId="40A5A386" w14:textId="77777777" w:rsidR="005C26AE" w:rsidRPr="00CB665C" w:rsidRDefault="005C26AE" w:rsidP="00CB665C">
                  <w:pPr>
                    <w:spacing w:line="276" w:lineRule="auto"/>
                    <w:rPr>
                      <w:rFonts w:ascii="Arial" w:eastAsia="Calibri" w:hAnsi="Arial" w:cs="Arial"/>
                      <w:b/>
                      <w:bCs/>
                      <w:szCs w:val="24"/>
                    </w:rPr>
                  </w:pPr>
                </w:p>
              </w:tc>
              <w:tc>
                <w:tcPr>
                  <w:tcW w:w="1155" w:type="pct"/>
                </w:tcPr>
                <w:p w14:paraId="2D7F1ABB" w14:textId="77777777" w:rsidR="005C26AE" w:rsidRPr="00CB665C" w:rsidRDefault="005C26AE" w:rsidP="00CB665C">
                  <w:pPr>
                    <w:spacing w:line="276" w:lineRule="auto"/>
                    <w:rPr>
                      <w:rFonts w:ascii="Arial" w:eastAsia="Calibri" w:hAnsi="Arial" w:cs="Arial"/>
                      <w:b/>
                      <w:bCs/>
                      <w:szCs w:val="24"/>
                    </w:rPr>
                  </w:pPr>
                </w:p>
              </w:tc>
              <w:tc>
                <w:tcPr>
                  <w:tcW w:w="1062" w:type="pct"/>
                </w:tcPr>
                <w:p w14:paraId="0031439E" w14:textId="77777777" w:rsidR="005C26AE" w:rsidRPr="00CB665C" w:rsidRDefault="005C26AE" w:rsidP="00CB665C">
                  <w:pPr>
                    <w:spacing w:line="276" w:lineRule="auto"/>
                    <w:rPr>
                      <w:rFonts w:ascii="Arial" w:eastAsia="Calibri" w:hAnsi="Arial" w:cs="Arial"/>
                      <w:b/>
                      <w:bCs/>
                      <w:szCs w:val="24"/>
                    </w:rPr>
                  </w:pPr>
                </w:p>
              </w:tc>
              <w:tc>
                <w:tcPr>
                  <w:tcW w:w="1573" w:type="pct"/>
                </w:tcPr>
                <w:p w14:paraId="7CFBA30A" w14:textId="77777777" w:rsidR="005C26AE" w:rsidRPr="00CB665C" w:rsidRDefault="005C26AE" w:rsidP="00CB665C">
                  <w:pPr>
                    <w:spacing w:line="276" w:lineRule="auto"/>
                    <w:rPr>
                      <w:rFonts w:ascii="Arial" w:eastAsia="Calibri" w:hAnsi="Arial" w:cs="Arial"/>
                      <w:b/>
                      <w:bCs/>
                      <w:szCs w:val="24"/>
                    </w:rPr>
                  </w:pPr>
                </w:p>
              </w:tc>
            </w:tr>
            <w:tr w:rsidR="005C26AE" w:rsidRPr="00D80F87" w14:paraId="3D46D907" w14:textId="77777777">
              <w:trPr>
                <w:trHeight w:val="340"/>
              </w:trPr>
              <w:tc>
                <w:tcPr>
                  <w:tcW w:w="1210" w:type="pct"/>
                </w:tcPr>
                <w:p w14:paraId="1DE15C88" w14:textId="77777777" w:rsidR="005C26AE" w:rsidRPr="00CB665C" w:rsidRDefault="005C26AE" w:rsidP="00CB665C">
                  <w:pPr>
                    <w:spacing w:line="276" w:lineRule="auto"/>
                    <w:rPr>
                      <w:rFonts w:ascii="Arial" w:eastAsia="Calibri" w:hAnsi="Arial" w:cs="Arial"/>
                      <w:b/>
                      <w:bCs/>
                      <w:szCs w:val="24"/>
                    </w:rPr>
                  </w:pPr>
                </w:p>
              </w:tc>
              <w:tc>
                <w:tcPr>
                  <w:tcW w:w="1155" w:type="pct"/>
                </w:tcPr>
                <w:p w14:paraId="69A7A1C6" w14:textId="77777777" w:rsidR="005C26AE" w:rsidRPr="00CB665C" w:rsidRDefault="005C26AE" w:rsidP="00CB665C">
                  <w:pPr>
                    <w:spacing w:line="276" w:lineRule="auto"/>
                    <w:rPr>
                      <w:rFonts w:ascii="Arial" w:eastAsia="Calibri" w:hAnsi="Arial" w:cs="Arial"/>
                      <w:b/>
                      <w:bCs/>
                      <w:szCs w:val="24"/>
                    </w:rPr>
                  </w:pPr>
                </w:p>
              </w:tc>
              <w:tc>
                <w:tcPr>
                  <w:tcW w:w="1062" w:type="pct"/>
                </w:tcPr>
                <w:p w14:paraId="5EF616FF" w14:textId="77777777" w:rsidR="005C26AE" w:rsidRPr="00CB665C" w:rsidRDefault="005C26AE" w:rsidP="00CB665C">
                  <w:pPr>
                    <w:spacing w:line="276" w:lineRule="auto"/>
                    <w:rPr>
                      <w:rFonts w:ascii="Arial" w:eastAsia="Calibri" w:hAnsi="Arial" w:cs="Arial"/>
                      <w:b/>
                      <w:bCs/>
                      <w:szCs w:val="24"/>
                    </w:rPr>
                  </w:pPr>
                </w:p>
              </w:tc>
              <w:tc>
                <w:tcPr>
                  <w:tcW w:w="1573" w:type="pct"/>
                </w:tcPr>
                <w:p w14:paraId="21DD2E53" w14:textId="77777777" w:rsidR="005C26AE" w:rsidRPr="00CB665C" w:rsidRDefault="005C26AE" w:rsidP="00CB665C">
                  <w:pPr>
                    <w:spacing w:line="276" w:lineRule="auto"/>
                    <w:rPr>
                      <w:rFonts w:ascii="Arial" w:eastAsia="Calibri" w:hAnsi="Arial" w:cs="Arial"/>
                      <w:b/>
                      <w:bCs/>
                      <w:szCs w:val="24"/>
                    </w:rPr>
                  </w:pPr>
                </w:p>
              </w:tc>
            </w:tr>
            <w:tr w:rsidR="005C26AE" w:rsidRPr="00D80F87" w14:paraId="290193CE" w14:textId="77777777">
              <w:trPr>
                <w:trHeight w:val="340"/>
              </w:trPr>
              <w:tc>
                <w:tcPr>
                  <w:tcW w:w="1210" w:type="pct"/>
                </w:tcPr>
                <w:p w14:paraId="6200C831" w14:textId="77777777" w:rsidR="005C26AE" w:rsidRPr="00CB665C" w:rsidRDefault="005C26AE" w:rsidP="00CB665C">
                  <w:pPr>
                    <w:spacing w:line="276" w:lineRule="auto"/>
                    <w:rPr>
                      <w:rFonts w:ascii="Arial" w:eastAsia="Calibri" w:hAnsi="Arial" w:cs="Arial"/>
                      <w:b/>
                      <w:bCs/>
                      <w:szCs w:val="24"/>
                    </w:rPr>
                  </w:pPr>
                </w:p>
              </w:tc>
              <w:tc>
                <w:tcPr>
                  <w:tcW w:w="1155" w:type="pct"/>
                </w:tcPr>
                <w:p w14:paraId="530CFA28" w14:textId="77777777" w:rsidR="005C26AE" w:rsidRPr="00CB665C" w:rsidRDefault="005C26AE" w:rsidP="00CB665C">
                  <w:pPr>
                    <w:spacing w:line="276" w:lineRule="auto"/>
                    <w:rPr>
                      <w:rFonts w:ascii="Arial" w:eastAsia="Calibri" w:hAnsi="Arial" w:cs="Arial"/>
                      <w:b/>
                      <w:bCs/>
                      <w:szCs w:val="24"/>
                    </w:rPr>
                  </w:pPr>
                </w:p>
              </w:tc>
              <w:tc>
                <w:tcPr>
                  <w:tcW w:w="1062" w:type="pct"/>
                </w:tcPr>
                <w:p w14:paraId="33E5C220" w14:textId="77777777" w:rsidR="005C26AE" w:rsidRPr="00CB665C" w:rsidRDefault="005C26AE" w:rsidP="00CB665C">
                  <w:pPr>
                    <w:spacing w:line="276" w:lineRule="auto"/>
                    <w:rPr>
                      <w:rFonts w:ascii="Arial" w:eastAsia="Calibri" w:hAnsi="Arial" w:cs="Arial"/>
                      <w:b/>
                      <w:bCs/>
                      <w:szCs w:val="24"/>
                    </w:rPr>
                  </w:pPr>
                </w:p>
              </w:tc>
              <w:tc>
                <w:tcPr>
                  <w:tcW w:w="1573" w:type="pct"/>
                </w:tcPr>
                <w:p w14:paraId="10550731" w14:textId="77777777" w:rsidR="005C26AE" w:rsidRPr="00CB665C" w:rsidRDefault="005C26AE" w:rsidP="00CB665C">
                  <w:pPr>
                    <w:spacing w:line="276" w:lineRule="auto"/>
                    <w:rPr>
                      <w:rFonts w:ascii="Arial" w:eastAsia="Calibri" w:hAnsi="Arial" w:cs="Arial"/>
                      <w:b/>
                      <w:bCs/>
                      <w:szCs w:val="24"/>
                    </w:rPr>
                  </w:pPr>
                </w:p>
              </w:tc>
            </w:tr>
            <w:tr w:rsidR="005C26AE" w:rsidRPr="00D80F87" w14:paraId="544678B1" w14:textId="77777777">
              <w:trPr>
                <w:trHeight w:val="340"/>
              </w:trPr>
              <w:tc>
                <w:tcPr>
                  <w:tcW w:w="1210" w:type="pct"/>
                </w:tcPr>
                <w:p w14:paraId="3C9017BC" w14:textId="77777777" w:rsidR="005C26AE" w:rsidRPr="00CB665C" w:rsidRDefault="005C26AE" w:rsidP="00CB665C">
                  <w:pPr>
                    <w:spacing w:line="276" w:lineRule="auto"/>
                    <w:rPr>
                      <w:rFonts w:ascii="Arial" w:eastAsia="Calibri" w:hAnsi="Arial" w:cs="Arial"/>
                      <w:b/>
                      <w:bCs/>
                      <w:szCs w:val="24"/>
                    </w:rPr>
                  </w:pPr>
                </w:p>
              </w:tc>
              <w:tc>
                <w:tcPr>
                  <w:tcW w:w="1155" w:type="pct"/>
                </w:tcPr>
                <w:p w14:paraId="7EEB4F39" w14:textId="77777777" w:rsidR="005C26AE" w:rsidRPr="00CB665C" w:rsidRDefault="005C26AE" w:rsidP="00CB665C">
                  <w:pPr>
                    <w:spacing w:line="276" w:lineRule="auto"/>
                    <w:rPr>
                      <w:rFonts w:ascii="Arial" w:eastAsia="Calibri" w:hAnsi="Arial" w:cs="Arial"/>
                      <w:b/>
                      <w:bCs/>
                      <w:szCs w:val="24"/>
                    </w:rPr>
                  </w:pPr>
                </w:p>
              </w:tc>
              <w:tc>
                <w:tcPr>
                  <w:tcW w:w="1062" w:type="pct"/>
                </w:tcPr>
                <w:p w14:paraId="244B4C4C" w14:textId="77777777" w:rsidR="005C26AE" w:rsidRPr="00CB665C" w:rsidRDefault="005C26AE" w:rsidP="00CB665C">
                  <w:pPr>
                    <w:spacing w:line="276" w:lineRule="auto"/>
                    <w:rPr>
                      <w:rFonts w:ascii="Arial" w:eastAsia="Calibri" w:hAnsi="Arial" w:cs="Arial"/>
                      <w:b/>
                      <w:bCs/>
                      <w:szCs w:val="24"/>
                    </w:rPr>
                  </w:pPr>
                </w:p>
              </w:tc>
              <w:tc>
                <w:tcPr>
                  <w:tcW w:w="1573" w:type="pct"/>
                </w:tcPr>
                <w:p w14:paraId="77BACC8F" w14:textId="77777777" w:rsidR="005C26AE" w:rsidRPr="00CB665C" w:rsidRDefault="005C26AE" w:rsidP="00CB665C">
                  <w:pPr>
                    <w:spacing w:line="276" w:lineRule="auto"/>
                    <w:rPr>
                      <w:rFonts w:ascii="Arial" w:eastAsia="Calibri" w:hAnsi="Arial" w:cs="Arial"/>
                      <w:b/>
                      <w:bCs/>
                      <w:szCs w:val="24"/>
                    </w:rPr>
                  </w:pPr>
                </w:p>
              </w:tc>
            </w:tr>
            <w:tr w:rsidR="005C26AE" w:rsidRPr="00D80F87" w14:paraId="0D3E2FB7" w14:textId="77777777" w:rsidTr="009C232D">
              <w:trPr>
                <w:trHeight w:val="340"/>
              </w:trPr>
              <w:tc>
                <w:tcPr>
                  <w:tcW w:w="5000" w:type="pct"/>
                  <w:gridSpan w:val="4"/>
                  <w:shd w:val="clear" w:color="auto" w:fill="E7E6E6" w:themeFill="background2"/>
                </w:tcPr>
                <w:p w14:paraId="2E910A20"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Partnerystės aprašymas</w:t>
                  </w:r>
                </w:p>
              </w:tc>
            </w:tr>
            <w:tr w:rsidR="005C26AE" w:rsidRPr="00D80F87" w14:paraId="3ABA1005" w14:textId="77777777">
              <w:trPr>
                <w:trHeight w:val="340"/>
              </w:trPr>
              <w:tc>
                <w:tcPr>
                  <w:tcW w:w="5000" w:type="pct"/>
                  <w:gridSpan w:val="4"/>
                </w:tcPr>
                <w:p w14:paraId="5E176715" w14:textId="77777777" w:rsidR="005C26AE" w:rsidRPr="00CB665C" w:rsidRDefault="005C26AE" w:rsidP="00CB665C">
                  <w:pPr>
                    <w:spacing w:line="276" w:lineRule="auto"/>
                    <w:rPr>
                      <w:rFonts w:ascii="Arial" w:eastAsia="Calibri" w:hAnsi="Arial" w:cs="Arial"/>
                      <w:szCs w:val="24"/>
                    </w:rPr>
                  </w:pPr>
                </w:p>
                <w:p w14:paraId="42DA8225" w14:textId="77777777" w:rsidR="005C26AE" w:rsidRPr="00CB665C" w:rsidRDefault="005C26AE" w:rsidP="00CB665C">
                  <w:pPr>
                    <w:spacing w:line="276" w:lineRule="auto"/>
                    <w:rPr>
                      <w:rFonts w:ascii="Arial" w:eastAsia="Calibri" w:hAnsi="Arial" w:cs="Arial"/>
                      <w:szCs w:val="24"/>
                    </w:rPr>
                  </w:pPr>
                </w:p>
                <w:p w14:paraId="53BFA666" w14:textId="77777777" w:rsidR="005C26AE" w:rsidRPr="00CB665C" w:rsidRDefault="005C26AE" w:rsidP="00CB665C">
                  <w:pPr>
                    <w:spacing w:line="276" w:lineRule="auto"/>
                    <w:rPr>
                      <w:rFonts w:ascii="Arial" w:eastAsia="Calibri" w:hAnsi="Arial" w:cs="Arial"/>
                      <w:szCs w:val="24"/>
                    </w:rPr>
                  </w:pPr>
                </w:p>
                <w:p w14:paraId="7A5F728A" w14:textId="77777777" w:rsidR="005C26AE" w:rsidRPr="00CB665C" w:rsidRDefault="005C26AE" w:rsidP="00CB665C">
                  <w:pPr>
                    <w:spacing w:line="276" w:lineRule="auto"/>
                    <w:rPr>
                      <w:rFonts w:ascii="Arial" w:eastAsia="Calibri" w:hAnsi="Arial" w:cs="Arial"/>
                      <w:szCs w:val="24"/>
                    </w:rPr>
                  </w:pPr>
                </w:p>
              </w:tc>
            </w:tr>
          </w:tbl>
          <w:p w14:paraId="0F055B46" w14:textId="77777777" w:rsidR="005C26AE" w:rsidRPr="00CB665C" w:rsidRDefault="005C26AE" w:rsidP="00CB665C">
            <w:pPr>
              <w:spacing w:line="276" w:lineRule="auto"/>
              <w:jc w:val="both"/>
              <w:rPr>
                <w:rFonts w:ascii="Arial" w:eastAsia="Calibri" w:hAnsi="Arial" w:cs="Arial"/>
                <w:szCs w:val="24"/>
              </w:rPr>
            </w:pPr>
          </w:p>
        </w:tc>
      </w:tr>
      <w:tr w:rsidR="005C26AE" w:rsidRPr="00D80F87" w14:paraId="580F64F3" w14:textId="77777777" w:rsidTr="009C232D">
        <w:tc>
          <w:tcPr>
            <w:tcW w:w="14884" w:type="dxa"/>
            <w:gridSpan w:val="26"/>
            <w:tcBorders>
              <w:top w:val="nil"/>
            </w:tcBorders>
            <w:shd w:val="clear" w:color="auto" w:fill="F2F2F2" w:themeFill="background1" w:themeFillShade="F2"/>
          </w:tcPr>
          <w:p w14:paraId="079E1EC7"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t>3.7. Matomumas ir informavimas</w:t>
            </w:r>
          </w:p>
        </w:tc>
      </w:tr>
      <w:tr w:rsidR="005C26AE" w:rsidRPr="00D80F87" w14:paraId="6AA6993C" w14:textId="77777777">
        <w:trPr>
          <w:trHeight w:val="1265"/>
        </w:trPr>
        <w:tc>
          <w:tcPr>
            <w:tcW w:w="14884" w:type="dxa"/>
            <w:gridSpan w:val="26"/>
            <w:shd w:val="clear" w:color="auto" w:fill="FFFFFF" w:themeFill="background1"/>
          </w:tcPr>
          <w:p w14:paraId="61A0A201" w14:textId="4D1AD454" w:rsidR="005C26AE" w:rsidRPr="00CB665C" w:rsidRDefault="001340AA" w:rsidP="00AE0139">
            <w:pPr>
              <w:shd w:val="clear" w:color="auto" w:fill="E7E6E6" w:themeFill="background2"/>
              <w:spacing w:line="276" w:lineRule="auto"/>
              <w:jc w:val="both"/>
              <w:rPr>
                <w:rFonts w:ascii="Arial" w:hAnsi="Arial" w:cs="Arial"/>
                <w:szCs w:val="24"/>
              </w:rPr>
            </w:pPr>
            <w:r w:rsidRPr="00CB665C">
              <w:rPr>
                <w:rFonts w:ascii="Arial" w:hAnsi="Arial" w:cs="Arial"/>
                <w:szCs w:val="24"/>
              </w:rPr>
              <w:t>Pareiškėjas privalo pasirinkti įgyvendinti projekto matomumo ir informavimo apie projektą priemones, kaip nustatyta 2021‒2027 metų Lietuvos žuvininkystės sektoriaus veiksmų programos administravimo taisyklėse</w:t>
            </w:r>
            <w:r w:rsidR="00AF4FF9">
              <w:rPr>
                <w:rFonts w:ascii="Arial" w:hAnsi="Arial" w:cs="Arial"/>
                <w:szCs w:val="24"/>
              </w:rPr>
              <w:t xml:space="preserve">, patvirtintose Lietuvos </w:t>
            </w:r>
            <w:r w:rsidR="00AB74A6">
              <w:rPr>
                <w:rFonts w:ascii="Arial" w:hAnsi="Arial" w:cs="Arial"/>
                <w:szCs w:val="24"/>
              </w:rPr>
              <w:t>R</w:t>
            </w:r>
            <w:r w:rsidR="00AF4FF9">
              <w:rPr>
                <w:rFonts w:ascii="Arial" w:hAnsi="Arial" w:cs="Arial"/>
                <w:szCs w:val="24"/>
              </w:rPr>
              <w:t xml:space="preserve">espublikos žemės ūkio ministro </w:t>
            </w:r>
            <w:r w:rsidR="00AF4FF9" w:rsidRPr="00AB74A6">
              <w:rPr>
                <w:rFonts w:ascii="Arial" w:hAnsi="Arial" w:cs="Arial"/>
                <w:szCs w:val="24"/>
              </w:rPr>
              <w:t>20</w:t>
            </w:r>
            <w:r w:rsidR="00AB74A6" w:rsidRPr="00AB74A6">
              <w:rPr>
                <w:rFonts w:ascii="Arial" w:hAnsi="Arial" w:cs="Arial"/>
                <w:szCs w:val="24"/>
              </w:rPr>
              <w:t>22</w:t>
            </w:r>
            <w:r w:rsidR="00AF4FF9" w:rsidRPr="00AB74A6">
              <w:rPr>
                <w:rFonts w:ascii="Arial" w:hAnsi="Arial" w:cs="Arial"/>
                <w:szCs w:val="24"/>
              </w:rPr>
              <w:t xml:space="preserve"> m. </w:t>
            </w:r>
            <w:r w:rsidR="00AB74A6" w:rsidRPr="00AB74A6">
              <w:rPr>
                <w:rFonts w:ascii="Arial" w:hAnsi="Arial" w:cs="Arial"/>
                <w:szCs w:val="24"/>
              </w:rPr>
              <w:t>gruodžio 12</w:t>
            </w:r>
            <w:r w:rsidR="00AF4FF9" w:rsidRPr="00AB74A6">
              <w:rPr>
                <w:rFonts w:ascii="Arial" w:hAnsi="Arial" w:cs="Arial"/>
                <w:szCs w:val="24"/>
              </w:rPr>
              <w:t xml:space="preserve"> d. įsakymu Nr. 3D-</w:t>
            </w:r>
            <w:r w:rsidR="00AB74A6" w:rsidRPr="00AB74A6">
              <w:rPr>
                <w:rFonts w:ascii="Arial" w:hAnsi="Arial" w:cs="Arial"/>
                <w:szCs w:val="24"/>
              </w:rPr>
              <w:t>798</w:t>
            </w:r>
            <w:r w:rsidR="00AF4FF9">
              <w:rPr>
                <w:rFonts w:ascii="Arial" w:hAnsi="Arial" w:cs="Arial"/>
                <w:szCs w:val="24"/>
              </w:rPr>
              <w:t xml:space="preserve"> „Dėl </w:t>
            </w:r>
            <w:r w:rsidR="00AF4FF9" w:rsidRPr="007D6C7B">
              <w:rPr>
                <w:rFonts w:ascii="Arial" w:hAnsi="Arial" w:cs="Arial"/>
                <w:szCs w:val="24"/>
              </w:rPr>
              <w:t>2021‒2027 metų Lietuvos žuvininkystės sektoriaus veiksmų programos administravimo taisykl</w:t>
            </w:r>
            <w:r w:rsidR="00AF4FF9">
              <w:rPr>
                <w:rFonts w:ascii="Arial" w:hAnsi="Arial" w:cs="Arial"/>
                <w:szCs w:val="24"/>
              </w:rPr>
              <w:t>ių patvirtinimo“</w:t>
            </w:r>
            <w:r w:rsidRPr="00CB665C">
              <w:rPr>
                <w:rFonts w:ascii="Arial" w:hAnsi="Arial" w:cs="Arial"/>
                <w:szCs w:val="24"/>
              </w:rPr>
              <w:t>.</w:t>
            </w:r>
          </w:p>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1165"/>
              <w:gridCol w:w="9219"/>
            </w:tblGrid>
            <w:tr w:rsidR="005C26AE" w:rsidRPr="00D80F87" w14:paraId="3F539DE6" w14:textId="77777777" w:rsidTr="00CB665C">
              <w:trPr>
                <w:trHeight w:val="23"/>
              </w:trPr>
              <w:tc>
                <w:tcPr>
                  <w:tcW w:w="4248" w:type="dxa"/>
                  <w:shd w:val="clear" w:color="auto" w:fill="D9D9D9" w:themeFill="background1" w:themeFillShade="D9"/>
                </w:tcPr>
                <w:p w14:paraId="6A73F77F" w14:textId="77777777" w:rsidR="005C26AE" w:rsidRPr="00CB665C" w:rsidRDefault="001340AA" w:rsidP="00AE0139">
                  <w:pPr>
                    <w:spacing w:line="276" w:lineRule="auto"/>
                    <w:jc w:val="center"/>
                    <w:rPr>
                      <w:rFonts w:ascii="Arial" w:hAnsi="Arial" w:cs="Arial"/>
                      <w:b/>
                      <w:szCs w:val="24"/>
                    </w:rPr>
                  </w:pPr>
                  <w:r w:rsidRPr="00CB665C">
                    <w:rPr>
                      <w:rFonts w:ascii="Arial" w:hAnsi="Arial" w:cs="Arial"/>
                      <w:b/>
                      <w:szCs w:val="24"/>
                    </w:rPr>
                    <w:t>Projekto matomumo ir informavimo apie projektą priemonė (-ės)</w:t>
                  </w:r>
                </w:p>
              </w:tc>
              <w:tc>
                <w:tcPr>
                  <w:tcW w:w="1165" w:type="dxa"/>
                  <w:shd w:val="clear" w:color="auto" w:fill="D9D9D9" w:themeFill="background1" w:themeFillShade="D9"/>
                </w:tcPr>
                <w:p w14:paraId="7DEABBFE" w14:textId="77777777" w:rsidR="005C26AE" w:rsidRPr="00CB665C" w:rsidRDefault="001340AA" w:rsidP="00AE0139">
                  <w:pPr>
                    <w:spacing w:line="276" w:lineRule="auto"/>
                    <w:jc w:val="center"/>
                    <w:rPr>
                      <w:rFonts w:ascii="Arial" w:hAnsi="Arial" w:cs="Arial"/>
                      <w:b/>
                      <w:szCs w:val="24"/>
                    </w:rPr>
                  </w:pPr>
                  <w:r w:rsidRPr="00CB665C">
                    <w:rPr>
                      <w:rFonts w:ascii="Arial" w:hAnsi="Arial" w:cs="Arial"/>
                      <w:b/>
                      <w:szCs w:val="24"/>
                    </w:rPr>
                    <w:t>Taikoma</w:t>
                  </w:r>
                </w:p>
              </w:tc>
              <w:tc>
                <w:tcPr>
                  <w:tcW w:w="9219" w:type="dxa"/>
                  <w:shd w:val="clear" w:color="auto" w:fill="D9D9D9" w:themeFill="background1" w:themeFillShade="D9"/>
                </w:tcPr>
                <w:p w14:paraId="313AFEF4" w14:textId="77777777" w:rsidR="005C26AE" w:rsidRPr="00CB665C" w:rsidRDefault="001340AA" w:rsidP="00AE0139">
                  <w:pPr>
                    <w:spacing w:line="276" w:lineRule="auto"/>
                    <w:jc w:val="center"/>
                    <w:rPr>
                      <w:rFonts w:ascii="Arial" w:hAnsi="Arial" w:cs="Arial"/>
                      <w:b/>
                      <w:szCs w:val="24"/>
                    </w:rPr>
                  </w:pPr>
                  <w:r w:rsidRPr="00CB665C">
                    <w:rPr>
                      <w:rFonts w:ascii="Arial" w:hAnsi="Arial" w:cs="Arial"/>
                      <w:b/>
                      <w:szCs w:val="24"/>
                    </w:rPr>
                    <w:t>Aprašymas</w:t>
                  </w:r>
                </w:p>
              </w:tc>
            </w:tr>
            <w:tr w:rsidR="00CA6751" w:rsidRPr="00D80F87" w14:paraId="7AEA768E" w14:textId="77777777" w:rsidTr="00CB665C">
              <w:trPr>
                <w:trHeight w:val="23"/>
              </w:trPr>
              <w:tc>
                <w:tcPr>
                  <w:tcW w:w="4248" w:type="dxa"/>
                  <w:shd w:val="clear" w:color="auto" w:fill="D9D9D9" w:themeFill="background1" w:themeFillShade="D9"/>
                </w:tcPr>
                <w:p w14:paraId="7A6AF74A" w14:textId="0FD318AE" w:rsidR="00CA6751" w:rsidRPr="00CB665C" w:rsidRDefault="00CA6751" w:rsidP="00AE0139">
                  <w:pPr>
                    <w:spacing w:line="276" w:lineRule="auto"/>
                    <w:jc w:val="center"/>
                    <w:rPr>
                      <w:rFonts w:ascii="Arial" w:hAnsi="Arial" w:cs="Arial"/>
                      <w:bCs/>
                      <w:szCs w:val="24"/>
                    </w:rPr>
                  </w:pPr>
                  <w:r w:rsidRPr="00CB665C">
                    <w:rPr>
                      <w:rFonts w:ascii="Arial" w:hAnsi="Arial" w:cs="Arial"/>
                      <w:bCs/>
                      <w:szCs w:val="24"/>
                    </w:rPr>
                    <w:t>1</w:t>
                  </w:r>
                </w:p>
              </w:tc>
              <w:tc>
                <w:tcPr>
                  <w:tcW w:w="1165" w:type="dxa"/>
                  <w:shd w:val="clear" w:color="auto" w:fill="D9D9D9" w:themeFill="background1" w:themeFillShade="D9"/>
                </w:tcPr>
                <w:p w14:paraId="749DC98A" w14:textId="30667EB0" w:rsidR="00CA6751" w:rsidRPr="00CB665C" w:rsidRDefault="00CA6751" w:rsidP="00AE0139">
                  <w:pPr>
                    <w:spacing w:line="276" w:lineRule="auto"/>
                    <w:jc w:val="center"/>
                    <w:rPr>
                      <w:rFonts w:ascii="Arial" w:hAnsi="Arial" w:cs="Arial"/>
                      <w:bCs/>
                      <w:szCs w:val="24"/>
                    </w:rPr>
                  </w:pPr>
                  <w:r w:rsidRPr="00CB665C">
                    <w:rPr>
                      <w:rFonts w:ascii="Arial" w:hAnsi="Arial" w:cs="Arial"/>
                      <w:bCs/>
                      <w:szCs w:val="24"/>
                    </w:rPr>
                    <w:t>2</w:t>
                  </w:r>
                </w:p>
              </w:tc>
              <w:tc>
                <w:tcPr>
                  <w:tcW w:w="9219" w:type="dxa"/>
                  <w:shd w:val="clear" w:color="auto" w:fill="D9D9D9" w:themeFill="background1" w:themeFillShade="D9"/>
                </w:tcPr>
                <w:p w14:paraId="6449B67B" w14:textId="6716F79B" w:rsidR="00CA6751" w:rsidRPr="00CB665C" w:rsidRDefault="00CA6751" w:rsidP="00AE0139">
                  <w:pPr>
                    <w:spacing w:line="276" w:lineRule="auto"/>
                    <w:jc w:val="center"/>
                    <w:rPr>
                      <w:rFonts w:ascii="Arial" w:hAnsi="Arial" w:cs="Arial"/>
                      <w:bCs/>
                      <w:szCs w:val="24"/>
                    </w:rPr>
                  </w:pPr>
                  <w:r w:rsidRPr="00CB665C">
                    <w:rPr>
                      <w:rFonts w:ascii="Arial" w:hAnsi="Arial" w:cs="Arial"/>
                      <w:bCs/>
                      <w:szCs w:val="24"/>
                    </w:rPr>
                    <w:t>3</w:t>
                  </w:r>
                </w:p>
              </w:tc>
            </w:tr>
            <w:tr w:rsidR="005C26AE" w:rsidRPr="00D80F87" w14:paraId="458D1DFC" w14:textId="77777777" w:rsidTr="00CB665C">
              <w:trPr>
                <w:trHeight w:val="414"/>
              </w:trPr>
              <w:tc>
                <w:tcPr>
                  <w:tcW w:w="4248" w:type="dxa"/>
                  <w:shd w:val="clear" w:color="auto" w:fill="auto"/>
                </w:tcPr>
                <w:p w14:paraId="05DD506F" w14:textId="77777777" w:rsidR="005C26AE" w:rsidRPr="00CB665C" w:rsidRDefault="001340AA" w:rsidP="00CB665C">
                  <w:pPr>
                    <w:tabs>
                      <w:tab w:val="left" w:pos="851"/>
                      <w:tab w:val="left" w:pos="1418"/>
                    </w:tabs>
                    <w:spacing w:line="276" w:lineRule="auto"/>
                    <w:rPr>
                      <w:rFonts w:ascii="Arial" w:hAnsi="Arial" w:cs="Arial"/>
                      <w:szCs w:val="24"/>
                    </w:rPr>
                  </w:pPr>
                  <w:r w:rsidRPr="00CB665C">
                    <w:rPr>
                      <w:rFonts w:ascii="Arial" w:eastAsia="Calibri" w:hAnsi="Arial" w:cs="Arial"/>
                      <w:szCs w:val="24"/>
                    </w:rPr>
                    <w:t xml:space="preserve">3.7.1. </w:t>
                  </w:r>
                  <w:r w:rsidRPr="00CB665C">
                    <w:rPr>
                      <w:rFonts w:ascii="Arial" w:hAnsi="Arial" w:cs="Arial"/>
                      <w:szCs w:val="24"/>
                    </w:rPr>
                    <w:t xml:space="preserve">Projekto aprašymas pagrindinėje interneto svetainėje (jei tokia yra). </w:t>
                  </w:r>
                  <w:r w:rsidRPr="00CB665C">
                    <w:rPr>
                      <w:rFonts w:ascii="Arial" w:hAnsi="Arial" w:cs="Arial"/>
                      <w:szCs w:val="24"/>
                    </w:rPr>
                    <w:lastRenderedPageBreak/>
                    <w:t xml:space="preserve">Terminas ‒ 30 dienų nuo projekto sutarties pasirašymo dienos. </w:t>
                  </w:r>
                </w:p>
              </w:tc>
              <w:tc>
                <w:tcPr>
                  <w:tcW w:w="1165" w:type="dxa"/>
                  <w:shd w:val="clear" w:color="auto" w:fill="auto"/>
                  <w:vAlign w:val="center"/>
                </w:tcPr>
                <w:p w14:paraId="16635791" w14:textId="53361F77" w:rsidR="005C26AE" w:rsidRPr="00CB665C" w:rsidRDefault="00000000" w:rsidP="00AE0139">
                  <w:pPr>
                    <w:spacing w:line="276" w:lineRule="auto"/>
                    <w:jc w:val="center"/>
                    <w:rPr>
                      <w:rFonts w:ascii="Arial" w:hAnsi="Arial" w:cs="Arial"/>
                      <w:szCs w:val="24"/>
                    </w:rPr>
                  </w:pPr>
                  <w:sdt>
                    <w:sdtPr>
                      <w:rPr>
                        <w:rFonts w:ascii="Arial" w:eastAsia="Wingdings" w:hAnsi="Arial" w:cs="Arial"/>
                        <w:szCs w:val="24"/>
                      </w:rPr>
                      <w:id w:val="-1156456737"/>
                      <w14:checkbox>
                        <w14:checked w14:val="0"/>
                        <w14:checkedState w14:val="2612" w14:font="MS Gothic"/>
                        <w14:uncheckedState w14:val="2610" w14:font="MS Gothic"/>
                      </w14:checkbox>
                    </w:sdtPr>
                    <w:sdtContent>
                      <w:r w:rsidR="00E52AC9" w:rsidRPr="00CB665C">
                        <w:rPr>
                          <w:rFonts w:ascii="Segoe UI Symbol" w:eastAsia="MS Gothic" w:hAnsi="Segoe UI Symbol" w:cs="Segoe UI Symbol"/>
                          <w:szCs w:val="24"/>
                        </w:rPr>
                        <w:t>☐</w:t>
                      </w:r>
                    </w:sdtContent>
                  </w:sdt>
                </w:p>
              </w:tc>
              <w:tc>
                <w:tcPr>
                  <w:tcW w:w="9219" w:type="dxa"/>
                </w:tcPr>
                <w:p w14:paraId="68B83C9A" w14:textId="3E95A795"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Žymima „Taikoma“, jei projekto vykdytojas turi interneto svetainę. Nurodomas interneto svetainės ar konkretaus tinklalapio adresas (nuoroda) ir trumpas šios projekto matomumo ir informavimo apie projektą priemonės aprašymas. Per 30 dienų nuo </w:t>
                  </w:r>
                  <w:r w:rsidRPr="00CB665C">
                    <w:rPr>
                      <w:rFonts w:ascii="Arial" w:hAnsi="Arial" w:cs="Arial"/>
                      <w:szCs w:val="24"/>
                    </w:rPr>
                    <w:lastRenderedPageBreak/>
                    <w:t>projekto sutarties pasirašymo dienos pagrindinėje projekto vykdytojo interneto svetainėje (jeigu yra) skelbiamas projekto aprašymas, apibūdinant projekt</w:t>
                  </w:r>
                  <w:r w:rsidR="00AF4FF9">
                    <w:rPr>
                      <w:rFonts w:ascii="Arial" w:hAnsi="Arial" w:cs="Arial"/>
                      <w:szCs w:val="24"/>
                    </w:rPr>
                    <w:t>e</w:t>
                  </w:r>
                  <w:r w:rsidRPr="00CB665C">
                    <w:rPr>
                      <w:rFonts w:ascii="Arial" w:hAnsi="Arial" w:cs="Arial"/>
                      <w:szCs w:val="24"/>
                    </w:rPr>
                    <w:t xml:space="preserve"> sprendžiamą problemą ir projekto tikslą, aprašant suplanuotas projekto veiklas pristatant suplanuotus rezultatus ir informuojant apie Europos Sąjungos finansavimą.</w:t>
                  </w:r>
                </w:p>
                <w:p w14:paraId="7EF9DA26" w14:textId="0E4AC81D" w:rsidR="005C26AE" w:rsidRPr="00CB665C" w:rsidRDefault="001340AA" w:rsidP="00AE0139">
                  <w:pPr>
                    <w:tabs>
                      <w:tab w:val="left" w:pos="851"/>
                      <w:tab w:val="left" w:pos="1418"/>
                    </w:tabs>
                    <w:spacing w:beforeLines="100" w:before="240" w:line="276" w:lineRule="auto"/>
                    <w:jc w:val="both"/>
                    <w:rPr>
                      <w:rFonts w:ascii="Arial" w:hAnsi="Arial" w:cs="Arial"/>
                      <w:strike/>
                      <w:szCs w:val="24"/>
                    </w:rPr>
                  </w:pPr>
                  <w:r w:rsidRPr="00CB665C">
                    <w:rPr>
                      <w:rFonts w:ascii="Arial" w:hAnsi="Arial" w:cs="Arial"/>
                      <w:szCs w:val="24"/>
                    </w:rPr>
                    <w:t xml:space="preserve">Šalia projekto aprašymo pateikiama spalvota (jei tokios techninės galimybės yra) Europos Sąjungos emblema su šalia emblemos rašomu teiginiu „Bendrai finansuoja </w:t>
                  </w:r>
                  <w:r w:rsidRPr="00CB665C">
                    <w:rPr>
                      <w:rFonts w:ascii="Arial" w:hAnsi="Arial" w:cs="Arial"/>
                      <w:szCs w:val="24"/>
                      <w:shd w:val="clear" w:color="auto" w:fill="FFFFFF"/>
                    </w:rPr>
                    <w:t>Europos Sąjunga</w:t>
                  </w:r>
                  <w:r w:rsidRPr="00CB665C">
                    <w:rPr>
                      <w:rFonts w:ascii="Arial" w:hAnsi="Arial" w:cs="Arial"/>
                      <w:szCs w:val="24"/>
                    </w:rPr>
                    <w:t>“.</w:t>
                  </w:r>
                </w:p>
                <w:p w14:paraId="5232EDD2"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Projekto aprašymas interneto svetainėje ar tinklalapyje turi būti aiškiai matomas bent iki projekto užbaigimo dienos (ilgalaikiam matomumui užtikrinti naujienų rubrika projekto aprašymui skelbti nėra tinkama). Projekto aprašymas pateiktas svetainės ar tinklalapio lange nėra tinkamas, nebent dėl techninių tinklalapio apribojimų toks aprašymo skelbimas būtų vienintelė išeitis).</w:t>
                  </w:r>
                </w:p>
                <w:p w14:paraId="07AAFBDE" w14:textId="77777777" w:rsidR="005C26AE" w:rsidRPr="00CB665C" w:rsidRDefault="001340AA" w:rsidP="00AE0139">
                  <w:pPr>
                    <w:spacing w:beforeLines="100" w:before="240"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2EAF1B76" w14:textId="77777777" w:rsidTr="00CB665C">
              <w:trPr>
                <w:trHeight w:val="1122"/>
              </w:trPr>
              <w:tc>
                <w:tcPr>
                  <w:tcW w:w="4248" w:type="dxa"/>
                  <w:shd w:val="clear" w:color="auto" w:fill="auto"/>
                </w:tcPr>
                <w:p w14:paraId="51C41813" w14:textId="77777777" w:rsidR="005C26AE" w:rsidRPr="00CB665C" w:rsidRDefault="001340AA" w:rsidP="00CB665C">
                  <w:pPr>
                    <w:tabs>
                      <w:tab w:val="left" w:pos="851"/>
                      <w:tab w:val="left" w:pos="1418"/>
                    </w:tabs>
                    <w:spacing w:line="276" w:lineRule="auto"/>
                    <w:rPr>
                      <w:rFonts w:ascii="Arial" w:hAnsi="Arial" w:cs="Arial"/>
                      <w:szCs w:val="24"/>
                    </w:rPr>
                  </w:pPr>
                  <w:r w:rsidRPr="00CB665C">
                    <w:rPr>
                      <w:rFonts w:ascii="Arial" w:eastAsia="Calibri" w:hAnsi="Arial" w:cs="Arial"/>
                      <w:szCs w:val="24"/>
                    </w:rPr>
                    <w:lastRenderedPageBreak/>
                    <w:t xml:space="preserve">3.7.2. </w:t>
                  </w:r>
                  <w:r w:rsidRPr="00CB665C">
                    <w:rPr>
                      <w:rFonts w:ascii="Arial" w:hAnsi="Arial" w:cs="Arial"/>
                      <w:szCs w:val="24"/>
                    </w:rPr>
                    <w:t xml:space="preserve">Projekto viešinimas bent viename socialiniame tinkle. Terminas ‒ 30 dienų nuo projekto sutarties pasirašymo dienos. </w:t>
                  </w:r>
                </w:p>
              </w:tc>
              <w:tc>
                <w:tcPr>
                  <w:tcW w:w="1165" w:type="dxa"/>
                  <w:shd w:val="clear" w:color="auto" w:fill="auto"/>
                  <w:vAlign w:val="center"/>
                </w:tcPr>
                <w:p w14:paraId="6ADC6E56" w14:textId="4C7DE0D4" w:rsidR="005C26AE" w:rsidRPr="00CB665C" w:rsidRDefault="00000000" w:rsidP="00AE0139">
                  <w:pPr>
                    <w:spacing w:line="276" w:lineRule="auto"/>
                    <w:jc w:val="center"/>
                    <w:rPr>
                      <w:rFonts w:ascii="Arial" w:hAnsi="Arial" w:cs="Arial"/>
                      <w:szCs w:val="24"/>
                    </w:rPr>
                  </w:pPr>
                  <w:sdt>
                    <w:sdtPr>
                      <w:rPr>
                        <w:rFonts w:ascii="Arial" w:eastAsia="Wingdings" w:hAnsi="Arial" w:cs="Arial"/>
                        <w:szCs w:val="24"/>
                      </w:rPr>
                      <w:id w:val="426231553"/>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2581C67D" w14:textId="77777777" w:rsidR="005C26AE" w:rsidRPr="00CB665C" w:rsidRDefault="001340AA" w:rsidP="00AE0139">
                  <w:pPr>
                    <w:tabs>
                      <w:tab w:val="left" w:pos="851"/>
                      <w:tab w:val="left" w:pos="1418"/>
                    </w:tabs>
                    <w:spacing w:line="276" w:lineRule="auto"/>
                    <w:jc w:val="both"/>
                    <w:rPr>
                      <w:rFonts w:ascii="Arial" w:hAnsi="Arial" w:cs="Arial"/>
                      <w:szCs w:val="24"/>
                    </w:rPr>
                  </w:pPr>
                  <w:r w:rsidRPr="00CB665C">
                    <w:rPr>
                      <w:rFonts w:ascii="Arial" w:hAnsi="Arial" w:cs="Arial"/>
                      <w:szCs w:val="24"/>
                    </w:rPr>
                    <w:t xml:space="preserve">Pasirinkus „Taikoma“, nurodomas socialinio tinklo (ar tinklų) pavadinimas (-ai), konkrečios paskyros pavadinimas (jei jau žinomas), pateikiama konkreti nuoroda (jei jau žinoma) ir trumpas šios matomumo ir informavimo priemonės aprašymas. </w:t>
                  </w:r>
                </w:p>
                <w:p w14:paraId="7EA87CF4" w14:textId="77777777" w:rsidR="005C26AE" w:rsidRPr="00CB665C" w:rsidRDefault="001340AA" w:rsidP="00AE0139">
                  <w:pPr>
                    <w:tabs>
                      <w:tab w:val="left" w:pos="851"/>
                      <w:tab w:val="left" w:pos="1418"/>
                    </w:tabs>
                    <w:spacing w:line="276" w:lineRule="auto"/>
                    <w:jc w:val="both"/>
                    <w:rPr>
                      <w:rFonts w:ascii="Arial" w:hAnsi="Arial" w:cs="Arial"/>
                      <w:strike/>
                      <w:szCs w:val="24"/>
                    </w:rPr>
                  </w:pPr>
                  <w:r w:rsidRPr="00CB665C">
                    <w:rPr>
                      <w:rFonts w:ascii="Arial" w:hAnsi="Arial" w:cs="Arial"/>
                      <w:szCs w:val="24"/>
                    </w:rPr>
                    <w:t>Tikslinė auditorija turi būti informuota apie Europos Sąjungos finansavimą nurodant visą pavadinimą „Europos Sąjunga“ ir</w:t>
                  </w:r>
                  <w:r w:rsidRPr="00CB665C">
                    <w:rPr>
                      <w:rFonts w:ascii="Arial" w:hAnsi="Arial" w:cs="Arial"/>
                      <w:b/>
                      <w:bCs/>
                      <w:szCs w:val="24"/>
                    </w:rPr>
                    <w:t xml:space="preserve"> </w:t>
                  </w:r>
                  <w:r w:rsidRPr="00CB665C">
                    <w:rPr>
                      <w:rFonts w:ascii="Arial" w:hAnsi="Arial" w:cs="Arial"/>
                      <w:szCs w:val="24"/>
                    </w:rPr>
                    <w:t xml:space="preserve">naudojamas finansavimo šaltinį nurodantis atitinkamas teiginys „Bendrai finansuoja </w:t>
                  </w:r>
                  <w:r w:rsidRPr="00CB665C">
                    <w:rPr>
                      <w:rFonts w:ascii="Arial" w:hAnsi="Arial" w:cs="Arial"/>
                      <w:szCs w:val="24"/>
                      <w:shd w:val="clear" w:color="auto" w:fill="FFFFFF"/>
                    </w:rPr>
                    <w:t>Europos Sąjunga“.</w:t>
                  </w:r>
                  <w:r w:rsidRPr="00CB665C">
                    <w:rPr>
                      <w:rFonts w:ascii="Arial" w:hAnsi="Arial" w:cs="Arial"/>
                      <w:strike/>
                      <w:szCs w:val="24"/>
                    </w:rPr>
                    <w:t xml:space="preserve"> </w:t>
                  </w:r>
                </w:p>
                <w:p w14:paraId="20CE8ACA" w14:textId="77777777" w:rsidR="005C26AE" w:rsidRPr="00CB665C" w:rsidRDefault="001340AA" w:rsidP="00AE0139">
                  <w:pPr>
                    <w:tabs>
                      <w:tab w:val="left" w:pos="851"/>
                      <w:tab w:val="left" w:pos="1418"/>
                    </w:tabs>
                    <w:spacing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4637772B" w14:textId="77777777" w:rsidTr="00CB665C">
              <w:trPr>
                <w:trHeight w:val="23"/>
              </w:trPr>
              <w:tc>
                <w:tcPr>
                  <w:tcW w:w="4248" w:type="dxa"/>
                  <w:shd w:val="clear" w:color="auto" w:fill="auto"/>
                </w:tcPr>
                <w:p w14:paraId="0EBD3A90" w14:textId="77777777" w:rsidR="005C26AE" w:rsidRPr="00CB665C" w:rsidRDefault="001340AA" w:rsidP="00CB665C">
                  <w:pPr>
                    <w:tabs>
                      <w:tab w:val="left" w:pos="851"/>
                      <w:tab w:val="left" w:pos="1134"/>
                      <w:tab w:val="left" w:pos="1418"/>
                    </w:tabs>
                    <w:spacing w:line="276" w:lineRule="auto"/>
                    <w:rPr>
                      <w:rFonts w:ascii="Arial" w:hAnsi="Arial" w:cs="Arial"/>
                      <w:szCs w:val="24"/>
                    </w:rPr>
                  </w:pPr>
                  <w:r w:rsidRPr="00CB665C">
                    <w:rPr>
                      <w:rFonts w:ascii="Arial" w:eastAsia="Calibri" w:hAnsi="Arial" w:cs="Arial"/>
                      <w:szCs w:val="24"/>
                    </w:rPr>
                    <w:t xml:space="preserve">3.7.3. </w:t>
                  </w:r>
                  <w:r w:rsidRPr="00CB665C">
                    <w:rPr>
                      <w:rFonts w:ascii="Arial" w:hAnsi="Arial" w:cs="Arial"/>
                      <w:szCs w:val="24"/>
                    </w:rPr>
                    <w:t xml:space="preserve">Projekto plakato (ne mažesnio kaip A3 formato) iškabinimas matomoje vietoje. Terminas ‒ 30 dienų nuo projekto sutarties pasirašymo dienos (arba taikoma PĮP 3.7.4 papunktyje nurodyta projekto </w:t>
                  </w:r>
                  <w:r w:rsidRPr="00CB665C">
                    <w:rPr>
                      <w:rFonts w:ascii="Arial" w:hAnsi="Arial" w:cs="Arial"/>
                      <w:szCs w:val="24"/>
                    </w:rPr>
                    <w:lastRenderedPageBreak/>
                    <w:t xml:space="preserve">matomumo ir informavimo apie projektą priemonė). </w:t>
                  </w:r>
                </w:p>
              </w:tc>
              <w:tc>
                <w:tcPr>
                  <w:tcW w:w="1165" w:type="dxa"/>
                  <w:shd w:val="clear" w:color="auto" w:fill="auto"/>
                  <w:vAlign w:val="center"/>
                </w:tcPr>
                <w:p w14:paraId="0C7C5EBD" w14:textId="4B0F51F3" w:rsidR="005C26AE" w:rsidRPr="00CB665C" w:rsidRDefault="00000000" w:rsidP="00AE0139">
                  <w:pPr>
                    <w:widowControl w:val="0"/>
                    <w:shd w:val="clear" w:color="auto" w:fill="FFFFFF"/>
                    <w:spacing w:line="276" w:lineRule="auto"/>
                    <w:jc w:val="center"/>
                    <w:rPr>
                      <w:rFonts w:ascii="Arial" w:hAnsi="Arial" w:cs="Arial"/>
                      <w:b/>
                      <w:szCs w:val="24"/>
                    </w:rPr>
                  </w:pPr>
                  <w:sdt>
                    <w:sdtPr>
                      <w:rPr>
                        <w:rFonts w:ascii="Arial" w:eastAsia="Wingdings" w:hAnsi="Arial" w:cs="Arial"/>
                        <w:szCs w:val="24"/>
                      </w:rPr>
                      <w:id w:val="1107857465"/>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1A4B2386" w14:textId="77777777" w:rsidR="005C26AE" w:rsidRPr="00CB665C" w:rsidRDefault="001340AA" w:rsidP="00AE0139">
                  <w:pPr>
                    <w:tabs>
                      <w:tab w:val="left" w:pos="851"/>
                      <w:tab w:val="left" w:pos="1418"/>
                    </w:tabs>
                    <w:spacing w:line="276" w:lineRule="auto"/>
                    <w:jc w:val="both"/>
                    <w:rPr>
                      <w:rFonts w:ascii="Arial" w:hAnsi="Arial" w:cs="Arial"/>
                      <w:szCs w:val="24"/>
                    </w:rPr>
                  </w:pPr>
                  <w:r w:rsidRPr="00CB665C">
                    <w:rPr>
                      <w:rFonts w:ascii="Arial" w:hAnsi="Arial" w:cs="Arial"/>
                      <w:szCs w:val="24"/>
                    </w:rPr>
                    <w:t xml:space="preserve">Pasirinkus „Taikoma“, nurodomas vietos, kurioje bus iškabintas ne skaitmeninis plakatas, adresas ir pateikiamas trumpas šios projekto matomumo ir informavimo apie projektą priemonės aprašymas. Per 30 dienų nuo projekto sutarties pasirašymo dienos visuomenei gerai matomoje vietoje (pvz., prie įėjimo į pastatą ar organizacijos vestibiulyje) reikia pakabinti bent vieną spausdintą ne mažesnį nei A3 formato pranešimą (plakatą), kuriame pateikiama informacija apie projektą (įtraukiant projekto </w:t>
                  </w:r>
                  <w:r w:rsidRPr="00CB665C">
                    <w:rPr>
                      <w:rFonts w:ascii="Arial" w:hAnsi="Arial" w:cs="Arial"/>
                      <w:szCs w:val="24"/>
                    </w:rPr>
                    <w:lastRenderedPageBreak/>
                    <w:t xml:space="preserve">pavadinimo santrumpą, projekto tikslą ir planuojamas veiklas bei rezultatus) ir </w:t>
                  </w:r>
                  <w:r w:rsidRPr="00CB665C">
                    <w:rPr>
                      <w:rFonts w:ascii="Arial" w:hAnsi="Arial" w:cs="Arial"/>
                      <w:color w:val="000000"/>
                      <w:szCs w:val="24"/>
                    </w:rPr>
                    <w:t>paskelbiama apie Europos Sąjungos finansavimą.</w:t>
                  </w:r>
                  <w:r w:rsidRPr="00CB665C">
                    <w:rPr>
                      <w:rFonts w:ascii="Arial" w:hAnsi="Arial" w:cs="Arial"/>
                      <w:szCs w:val="24"/>
                    </w:rPr>
                    <w:t xml:space="preserve"> </w:t>
                  </w:r>
                </w:p>
                <w:p w14:paraId="0DEB79EE" w14:textId="77777777" w:rsidR="005C26AE" w:rsidRPr="00CB665C" w:rsidRDefault="001340AA" w:rsidP="00AE0139">
                  <w:pPr>
                    <w:tabs>
                      <w:tab w:val="left" w:pos="851"/>
                      <w:tab w:val="left" w:pos="1418"/>
                    </w:tabs>
                    <w:spacing w:beforeLines="100" w:before="240" w:line="276" w:lineRule="auto"/>
                    <w:jc w:val="both"/>
                    <w:rPr>
                      <w:rFonts w:ascii="Arial" w:hAnsi="Arial" w:cs="Arial"/>
                      <w:strike/>
                      <w:szCs w:val="24"/>
                    </w:rPr>
                  </w:pPr>
                  <w:r w:rsidRPr="00CB665C">
                    <w:rPr>
                      <w:rFonts w:ascii="Arial" w:hAnsi="Arial" w:cs="Arial"/>
                      <w:szCs w:val="24"/>
                    </w:rPr>
                    <w:t xml:space="preserve">Plakato turinyje turi būti pateikiama spalvota (jei tokia techninė galimybė yra) Europos Sąjungos emblema su teiginiu „Bendrai finansuoja </w:t>
                  </w:r>
                  <w:r w:rsidRPr="00CB665C">
                    <w:rPr>
                      <w:rFonts w:ascii="Arial" w:hAnsi="Arial" w:cs="Arial"/>
                      <w:szCs w:val="24"/>
                      <w:shd w:val="clear" w:color="auto" w:fill="FFFFFF"/>
                    </w:rPr>
                    <w:t>Europos Sąjunga“.</w:t>
                  </w:r>
                </w:p>
                <w:p w14:paraId="3A14ACD7" w14:textId="77777777" w:rsidR="005C26AE" w:rsidRPr="00CB665C" w:rsidRDefault="001340AA" w:rsidP="00AE0139">
                  <w:pPr>
                    <w:tabs>
                      <w:tab w:val="left" w:pos="851"/>
                      <w:tab w:val="left" w:pos="1418"/>
                    </w:tabs>
                    <w:spacing w:beforeLines="100" w:before="240"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4F698351" w14:textId="77777777" w:rsidTr="00CB665C">
              <w:trPr>
                <w:trHeight w:val="23"/>
              </w:trPr>
              <w:tc>
                <w:tcPr>
                  <w:tcW w:w="4248" w:type="dxa"/>
                  <w:shd w:val="clear" w:color="auto" w:fill="auto"/>
                </w:tcPr>
                <w:p w14:paraId="58E375E6" w14:textId="77777777" w:rsidR="005C26AE" w:rsidRPr="00CB665C" w:rsidRDefault="001340AA" w:rsidP="00CB665C">
                  <w:pPr>
                    <w:tabs>
                      <w:tab w:val="left" w:pos="851"/>
                      <w:tab w:val="left" w:pos="1125"/>
                      <w:tab w:val="left" w:pos="1275"/>
                      <w:tab w:val="left" w:pos="1418"/>
                    </w:tabs>
                    <w:spacing w:line="276" w:lineRule="auto"/>
                    <w:rPr>
                      <w:rFonts w:ascii="Arial" w:hAnsi="Arial" w:cs="Arial"/>
                      <w:szCs w:val="24"/>
                    </w:rPr>
                  </w:pPr>
                  <w:r w:rsidRPr="00CB665C">
                    <w:rPr>
                      <w:rFonts w:ascii="Arial" w:eastAsia="Calibri" w:hAnsi="Arial" w:cs="Arial"/>
                      <w:szCs w:val="24"/>
                    </w:rPr>
                    <w:lastRenderedPageBreak/>
                    <w:t xml:space="preserve">3.7.4. </w:t>
                  </w:r>
                  <w:r w:rsidRPr="00CB665C">
                    <w:rPr>
                      <w:rFonts w:ascii="Arial" w:hAnsi="Arial" w:cs="Arial"/>
                      <w:szCs w:val="24"/>
                    </w:rPr>
                    <w:t>Projekto pristatymas skaitmeniniame ekrane (ne mažesniame kaip A3 formato) matomoje vietoje. Terminas ‒ 30 dienų nuo projekto sutarties pasirašymo dienos (arba taikoma PĮP 3.7.3 papunktyje nurodyta projekto matomumo ir informavimo apie projektą priemonė).</w:t>
                  </w:r>
                </w:p>
              </w:tc>
              <w:tc>
                <w:tcPr>
                  <w:tcW w:w="1165" w:type="dxa"/>
                  <w:shd w:val="clear" w:color="auto" w:fill="auto"/>
                  <w:vAlign w:val="center"/>
                </w:tcPr>
                <w:p w14:paraId="292EEB1F" w14:textId="115889C3" w:rsidR="005C26AE" w:rsidRPr="00CB665C" w:rsidRDefault="00000000" w:rsidP="00AE0139">
                  <w:pPr>
                    <w:spacing w:line="276" w:lineRule="auto"/>
                    <w:jc w:val="center"/>
                    <w:rPr>
                      <w:rFonts w:ascii="Arial" w:hAnsi="Arial" w:cs="Arial"/>
                      <w:szCs w:val="24"/>
                    </w:rPr>
                  </w:pPr>
                  <w:sdt>
                    <w:sdtPr>
                      <w:rPr>
                        <w:rFonts w:ascii="Arial" w:eastAsia="Wingdings" w:hAnsi="Arial" w:cs="Arial"/>
                        <w:szCs w:val="24"/>
                      </w:rPr>
                      <w:id w:val="1453209102"/>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07FED3B1"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Pasirinkus „Taikoma“ (projekto vykdytojai</w:t>
                  </w:r>
                  <w:r w:rsidRPr="00CB665C">
                    <w:rPr>
                      <w:rFonts w:ascii="Arial" w:hAnsi="Arial" w:cs="Arial"/>
                      <w:color w:val="000000"/>
                      <w:szCs w:val="24"/>
                      <w:shd w:val="clear" w:color="auto" w:fill="FFFFFF"/>
                    </w:rPr>
                    <w:t>)</w:t>
                  </w:r>
                  <w:r w:rsidRPr="00CB665C">
                    <w:rPr>
                      <w:rFonts w:ascii="Arial" w:hAnsi="Arial" w:cs="Arial"/>
                      <w:szCs w:val="24"/>
                    </w:rPr>
                    <w:t>, nurodomas vietos, kurioje bus pakabintas skaitmeninis ekranas, adresas ir pateikiamas trumpas šios projekto matomumo ir informavimo apie projektą priemonės aprašymas. Per 30 dienų nuo projekto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bei rezultatus) ir</w:t>
                  </w:r>
                  <w:r w:rsidRPr="00CB665C">
                    <w:rPr>
                      <w:rFonts w:ascii="Arial" w:hAnsi="Arial" w:cs="Arial"/>
                      <w:color w:val="000000"/>
                      <w:szCs w:val="24"/>
                    </w:rPr>
                    <w:t xml:space="preserve"> paskelbiama apie Europos Sąjungos finansavimą.</w:t>
                  </w:r>
                  <w:r w:rsidRPr="00CB665C">
                    <w:rPr>
                      <w:rFonts w:ascii="Arial" w:hAnsi="Arial" w:cs="Arial"/>
                      <w:szCs w:val="24"/>
                    </w:rPr>
                    <w:t xml:space="preserve"> </w:t>
                  </w:r>
                </w:p>
                <w:p w14:paraId="1E14A27D" w14:textId="218B4D83" w:rsidR="005C26AE" w:rsidRPr="00CB665C" w:rsidRDefault="001340AA" w:rsidP="00AE0139">
                  <w:pPr>
                    <w:spacing w:beforeLines="100" w:before="240" w:line="276" w:lineRule="auto"/>
                    <w:jc w:val="both"/>
                    <w:rPr>
                      <w:rFonts w:ascii="Arial" w:hAnsi="Arial" w:cs="Arial"/>
                      <w:strike/>
                      <w:szCs w:val="24"/>
                    </w:rPr>
                  </w:pPr>
                  <w:r w:rsidRPr="00CB665C">
                    <w:rPr>
                      <w:rFonts w:ascii="Arial" w:hAnsi="Arial" w:cs="Arial"/>
                      <w:szCs w:val="24"/>
                    </w:rPr>
                    <w:t xml:space="preserve">Pranešimo turinyje turi būti pateikiama spalvota (jei tokia techninė galimybė yra) Europos Sąjungos emblema su teiginiu „Bendrai finansuoja </w:t>
                  </w:r>
                  <w:r w:rsidRPr="00CB665C">
                    <w:rPr>
                      <w:rFonts w:ascii="Arial" w:hAnsi="Arial" w:cs="Arial"/>
                      <w:szCs w:val="24"/>
                      <w:shd w:val="clear" w:color="auto" w:fill="FFFFFF"/>
                    </w:rPr>
                    <w:t>Europos Sąjunga</w:t>
                  </w:r>
                  <w:r w:rsidRPr="00CB665C">
                    <w:rPr>
                      <w:rFonts w:ascii="Arial" w:hAnsi="Arial" w:cs="Arial"/>
                      <w:szCs w:val="24"/>
                    </w:rPr>
                    <w:t>“</w:t>
                  </w:r>
                  <w:r w:rsidR="004E6D18">
                    <w:rPr>
                      <w:rFonts w:ascii="Arial" w:hAnsi="Arial" w:cs="Arial"/>
                      <w:szCs w:val="24"/>
                    </w:rPr>
                    <w:t>.</w:t>
                  </w:r>
                  <w:r w:rsidRPr="00CB665C">
                    <w:rPr>
                      <w:rFonts w:ascii="Arial" w:hAnsi="Arial" w:cs="Arial"/>
                      <w:szCs w:val="24"/>
                    </w:rPr>
                    <w:t xml:space="preserve"> </w:t>
                  </w:r>
                </w:p>
                <w:p w14:paraId="59AF27A2" w14:textId="77777777" w:rsidR="005C26AE" w:rsidRPr="00CB665C" w:rsidRDefault="001340AA" w:rsidP="00AE0139">
                  <w:pPr>
                    <w:tabs>
                      <w:tab w:val="left" w:pos="851"/>
                      <w:tab w:val="left" w:pos="1418"/>
                    </w:tabs>
                    <w:spacing w:beforeLines="100" w:before="240" w:line="276" w:lineRule="auto"/>
                    <w:jc w:val="both"/>
                    <w:rPr>
                      <w:rFonts w:ascii="Arial" w:hAnsi="Arial" w:cs="Arial"/>
                      <w:szCs w:val="24"/>
                    </w:rPr>
                  </w:pPr>
                  <w:r w:rsidRPr="00CB665C">
                    <w:rPr>
                      <w:rFonts w:ascii="Arial" w:hAnsi="Arial" w:cs="Arial"/>
                      <w:szCs w:val="24"/>
                    </w:rPr>
                    <w:t>Pranešimas apie projektą skaitmeniniame ekrane turi būti aiškiai matomas ir rodomas bent iki projekto užbaigimo dienos.</w:t>
                  </w:r>
                </w:p>
                <w:p w14:paraId="2F905715" w14:textId="77777777" w:rsidR="005C26AE" w:rsidRPr="00CB665C" w:rsidRDefault="001340AA" w:rsidP="00AE0139">
                  <w:pPr>
                    <w:tabs>
                      <w:tab w:val="left" w:pos="851"/>
                      <w:tab w:val="left" w:pos="1418"/>
                    </w:tabs>
                    <w:spacing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18B24EA8" w14:textId="77777777" w:rsidTr="00CB665C">
              <w:trPr>
                <w:trHeight w:val="23"/>
              </w:trPr>
              <w:tc>
                <w:tcPr>
                  <w:tcW w:w="4248" w:type="dxa"/>
                  <w:shd w:val="clear" w:color="auto" w:fill="auto"/>
                </w:tcPr>
                <w:p w14:paraId="1DDF873B" w14:textId="77777777" w:rsidR="005C26AE" w:rsidRPr="00CB665C" w:rsidRDefault="001340AA" w:rsidP="00CB665C">
                  <w:pPr>
                    <w:spacing w:line="276" w:lineRule="auto"/>
                    <w:rPr>
                      <w:rFonts w:ascii="Arial" w:hAnsi="Arial" w:cs="Arial"/>
                      <w:szCs w:val="24"/>
                    </w:rPr>
                  </w:pPr>
                  <w:r w:rsidRPr="00CB665C">
                    <w:rPr>
                      <w:rFonts w:ascii="Arial" w:eastAsia="Calibri" w:hAnsi="Arial" w:cs="Arial"/>
                      <w:szCs w:val="24"/>
                    </w:rPr>
                    <w:t>3.7.5.</w:t>
                  </w:r>
                  <w:r w:rsidRPr="00CB665C">
                    <w:rPr>
                      <w:rFonts w:ascii="Arial" w:hAnsi="Arial" w:cs="Arial"/>
                      <w:szCs w:val="24"/>
                    </w:rPr>
                    <w:t xml:space="preserve"> Nuolatinės informacinės lentelės pakabinimas</w:t>
                  </w:r>
                  <w:r w:rsidRPr="00CB665C">
                    <w:rPr>
                      <w:rFonts w:ascii="Arial" w:eastAsia="Calibri" w:hAnsi="Arial" w:cs="Arial"/>
                      <w:szCs w:val="24"/>
                    </w:rPr>
                    <w:t xml:space="preserve"> </w:t>
                  </w:r>
                  <w:r w:rsidRPr="00CB665C">
                    <w:rPr>
                      <w:rFonts w:ascii="Arial" w:hAnsi="Arial" w:cs="Arial"/>
                      <w:szCs w:val="24"/>
                    </w:rPr>
                    <w:t xml:space="preserve">matomoje vietoje. Terminas ‒ kai tik fizinių (materialiųjų) investicijų projekto veikla pradedama vykdyti ar sumontuojama ir pakabinama nupirkta įranga (ir (arba) taikoma PĮP 3.7.6 papunktyje nurodyta </w:t>
                  </w:r>
                  <w:r w:rsidRPr="00CB665C">
                    <w:rPr>
                      <w:rFonts w:ascii="Arial" w:hAnsi="Arial" w:cs="Arial"/>
                      <w:szCs w:val="24"/>
                    </w:rPr>
                    <w:lastRenderedPageBreak/>
                    <w:t>projekto matomumo ir informavimo apie projektą priemonė).</w:t>
                  </w:r>
                </w:p>
              </w:tc>
              <w:tc>
                <w:tcPr>
                  <w:tcW w:w="1165" w:type="dxa"/>
                  <w:shd w:val="clear" w:color="auto" w:fill="auto"/>
                  <w:vAlign w:val="center"/>
                </w:tcPr>
                <w:p w14:paraId="23539CE1" w14:textId="3E0F6C6A" w:rsidR="005C26AE" w:rsidRPr="00CB665C" w:rsidRDefault="00000000" w:rsidP="00AE0139">
                  <w:pPr>
                    <w:spacing w:line="276" w:lineRule="auto"/>
                    <w:jc w:val="center"/>
                    <w:rPr>
                      <w:rFonts w:ascii="Arial" w:hAnsi="Arial" w:cs="Arial"/>
                      <w:szCs w:val="24"/>
                    </w:rPr>
                  </w:pPr>
                  <w:sdt>
                    <w:sdtPr>
                      <w:rPr>
                        <w:rFonts w:ascii="Arial" w:eastAsia="Wingdings" w:hAnsi="Arial" w:cs="Arial"/>
                        <w:szCs w:val="24"/>
                      </w:rPr>
                      <w:id w:val="20604854"/>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59B6314A"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Privaloma pažymėti „Taikoma“, jei projektas finansuojamas:</w:t>
                  </w:r>
                </w:p>
                <w:p w14:paraId="0AF0AE3E" w14:textId="77777777" w:rsidR="005C26AE" w:rsidRPr="00CB665C" w:rsidRDefault="001340AA" w:rsidP="00AE0139">
                  <w:pPr>
                    <w:spacing w:beforeLines="100" w:before="240" w:line="276" w:lineRule="auto"/>
                    <w:jc w:val="both"/>
                    <w:rPr>
                      <w:rFonts w:ascii="Arial" w:hAnsi="Arial" w:cs="Arial"/>
                      <w:strike/>
                      <w:szCs w:val="24"/>
                    </w:rPr>
                  </w:pPr>
                  <w:r w:rsidRPr="00CB665C">
                    <w:rPr>
                      <w:rFonts w:ascii="Arial" w:hAnsi="Arial" w:cs="Arial"/>
                      <w:szCs w:val="24"/>
                    </w:rPr>
                    <w:t xml:space="preserve">Kai tik projektas, susijęs su fizinėmis (materialiosiomis) investicijomis pradedamas vykdyti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w:t>
                  </w:r>
                </w:p>
                <w:p w14:paraId="4E592803"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lastRenderedPageBreak/>
                    <w:t xml:space="preserve">Pateikiamas trumpas šios projekto matomumo ir informavimo apie projektą priemonės aprašymas. </w:t>
                  </w:r>
                </w:p>
                <w:p w14:paraId="4D60E15B"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589403DD" w14:textId="77777777" w:rsidTr="00CB665C">
              <w:trPr>
                <w:trHeight w:val="23"/>
              </w:trPr>
              <w:tc>
                <w:tcPr>
                  <w:tcW w:w="4248" w:type="dxa"/>
                  <w:shd w:val="clear" w:color="auto" w:fill="auto"/>
                </w:tcPr>
                <w:p w14:paraId="0B803A68" w14:textId="77777777" w:rsidR="005C26AE" w:rsidRPr="00CB665C" w:rsidRDefault="001340AA" w:rsidP="00CB665C">
                  <w:pPr>
                    <w:tabs>
                      <w:tab w:val="left" w:pos="851"/>
                      <w:tab w:val="left" w:pos="1155"/>
                      <w:tab w:val="left" w:pos="1418"/>
                    </w:tabs>
                    <w:spacing w:line="276" w:lineRule="auto"/>
                    <w:rPr>
                      <w:rFonts w:ascii="Arial" w:hAnsi="Arial" w:cs="Arial"/>
                      <w:szCs w:val="24"/>
                    </w:rPr>
                  </w:pPr>
                  <w:r w:rsidRPr="00CB665C">
                    <w:rPr>
                      <w:rFonts w:ascii="Arial" w:eastAsia="Calibri" w:hAnsi="Arial" w:cs="Arial"/>
                      <w:szCs w:val="24"/>
                    </w:rPr>
                    <w:lastRenderedPageBreak/>
                    <w:t xml:space="preserve">3.7.6. </w:t>
                  </w:r>
                  <w:r w:rsidRPr="00CB665C">
                    <w:rPr>
                      <w:rFonts w:ascii="Arial" w:hAnsi="Arial" w:cs="Arial"/>
                      <w:szCs w:val="24"/>
                    </w:rPr>
                    <w:t>Nuolatinio informacinio stendo pastatymas matomoje vietoje. Terminas ‒ kai tik fizinių (materialiųjų) investicijų projekto veikla pradedama vykdyti ar sumontuojama nupirkta įranga (ir (arba) taikoma PĮP 3.7.5 papunktyje nurodyta projekto matomumo ir informavimo apie projektą priemonė).</w:t>
                  </w:r>
                </w:p>
              </w:tc>
              <w:tc>
                <w:tcPr>
                  <w:tcW w:w="1165" w:type="dxa"/>
                  <w:shd w:val="clear" w:color="auto" w:fill="auto"/>
                  <w:vAlign w:val="center"/>
                </w:tcPr>
                <w:p w14:paraId="514D642C" w14:textId="1CC30614" w:rsidR="005C26AE" w:rsidRPr="00CB665C" w:rsidRDefault="00000000" w:rsidP="00AE0139">
                  <w:pPr>
                    <w:spacing w:line="276" w:lineRule="auto"/>
                    <w:jc w:val="center"/>
                    <w:rPr>
                      <w:rFonts w:ascii="Arial" w:eastAsia="Wingdings" w:hAnsi="Arial" w:cs="Arial"/>
                      <w:szCs w:val="24"/>
                    </w:rPr>
                  </w:pPr>
                  <w:sdt>
                    <w:sdtPr>
                      <w:rPr>
                        <w:rFonts w:ascii="Arial" w:eastAsia="Wingdings" w:hAnsi="Arial" w:cs="Arial"/>
                        <w:szCs w:val="24"/>
                      </w:rPr>
                      <w:id w:val="1903326692"/>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2108D543"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Privaloma pažymėti „Taikoma“, jeigu projektas finansuojamas:</w:t>
                  </w:r>
                </w:p>
                <w:p w14:paraId="33DADC05" w14:textId="0308D395" w:rsidR="005C26AE" w:rsidRPr="00CB665C" w:rsidRDefault="001340AA" w:rsidP="00AE0139">
                  <w:pPr>
                    <w:spacing w:line="276" w:lineRule="auto"/>
                    <w:jc w:val="both"/>
                    <w:rPr>
                      <w:rFonts w:ascii="Arial" w:hAnsi="Arial" w:cs="Arial"/>
                      <w:szCs w:val="24"/>
                    </w:rPr>
                  </w:pPr>
                  <w:r w:rsidRPr="00CB665C">
                    <w:rPr>
                      <w:rFonts w:ascii="Arial" w:hAnsi="Arial" w:cs="Arial"/>
                      <w:szCs w:val="24"/>
                    </w:rPr>
                    <w:t>a) išlaidos viršija 100 000 eurų (netaikomi PĮP 3.7.3 ir 3.7.4 papunkčiuose nurodyti reikalavimai)</w:t>
                  </w:r>
                  <w:r w:rsidR="00F96184">
                    <w:rPr>
                      <w:rFonts w:ascii="Arial" w:hAnsi="Arial" w:cs="Arial"/>
                      <w:szCs w:val="24"/>
                    </w:rPr>
                    <w:t>.</w:t>
                  </w:r>
                </w:p>
                <w:p w14:paraId="1CBC4E1D" w14:textId="77777777" w:rsidR="005C26AE" w:rsidRPr="00CB665C" w:rsidRDefault="001340AA" w:rsidP="00AE0139">
                  <w:pPr>
                    <w:spacing w:beforeLines="100" w:before="240" w:line="276" w:lineRule="auto"/>
                    <w:jc w:val="both"/>
                    <w:rPr>
                      <w:rFonts w:ascii="Arial" w:hAnsi="Arial" w:cs="Arial"/>
                      <w:strike/>
                      <w:szCs w:val="24"/>
                    </w:rPr>
                  </w:pPr>
                  <w:r w:rsidRPr="00CB665C">
                    <w:rPr>
                      <w:rFonts w:ascii="Arial" w:hAnsi="Arial" w:cs="Arial"/>
                      <w:szCs w:val="24"/>
                    </w:rPr>
                    <w:t xml:space="preserve">Kai tik projektas, susijęs su fizinėmis (materialiosiomis) investicijomis, pradedamas vykdyti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„Bendrai finansuoja </w:t>
                  </w:r>
                  <w:r w:rsidRPr="00CB665C">
                    <w:rPr>
                      <w:rFonts w:ascii="Arial" w:hAnsi="Arial" w:cs="Arial"/>
                      <w:szCs w:val="24"/>
                      <w:shd w:val="clear" w:color="auto" w:fill="FFFFFF"/>
                    </w:rPr>
                    <w:t>Europos Sąjunga“.</w:t>
                  </w:r>
                  <w:r w:rsidRPr="00CB665C">
                    <w:rPr>
                      <w:rFonts w:ascii="Arial" w:hAnsi="Arial" w:cs="Arial"/>
                      <w:szCs w:val="24"/>
                    </w:rPr>
                    <w:t xml:space="preserve"> </w:t>
                  </w:r>
                </w:p>
                <w:p w14:paraId="7F0D799C"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Pateikiamas trumpas šios projekto matomumo ir informavimo apie projektą priemonės aprašymas. </w:t>
                  </w:r>
                </w:p>
                <w:p w14:paraId="42FF5606"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059672C9" w14:textId="77777777" w:rsidTr="00CB665C">
              <w:trPr>
                <w:trHeight w:val="23"/>
              </w:trPr>
              <w:tc>
                <w:tcPr>
                  <w:tcW w:w="4248" w:type="dxa"/>
                  <w:shd w:val="clear" w:color="auto" w:fill="auto"/>
                </w:tcPr>
                <w:p w14:paraId="5CBFF345" w14:textId="04A9A8EA" w:rsidR="005C26AE" w:rsidRPr="00CB665C" w:rsidRDefault="001340AA" w:rsidP="00CB665C">
                  <w:pPr>
                    <w:tabs>
                      <w:tab w:val="left" w:pos="806"/>
                    </w:tabs>
                    <w:spacing w:line="276" w:lineRule="auto"/>
                    <w:rPr>
                      <w:rFonts w:ascii="Arial" w:hAnsi="Arial" w:cs="Arial"/>
                      <w:szCs w:val="24"/>
                    </w:rPr>
                  </w:pPr>
                  <w:r w:rsidRPr="00CB665C">
                    <w:rPr>
                      <w:rFonts w:ascii="Arial" w:hAnsi="Arial" w:cs="Arial"/>
                      <w:szCs w:val="24"/>
                    </w:rPr>
                    <w:t xml:space="preserve">3.7.7. </w:t>
                  </w:r>
                  <w:r w:rsidRPr="00CB665C">
                    <w:rPr>
                      <w:rFonts w:ascii="Arial" w:hAnsi="Arial" w:cs="Arial"/>
                      <w:color w:val="000000"/>
                      <w:szCs w:val="24"/>
                    </w:rPr>
                    <w:t>Projekto rezultatų pristatymas visuomenei supažindinant visuomenę su projekto rezultatais.</w:t>
                  </w:r>
                </w:p>
              </w:tc>
              <w:tc>
                <w:tcPr>
                  <w:tcW w:w="1165" w:type="dxa"/>
                  <w:shd w:val="clear" w:color="auto" w:fill="auto"/>
                  <w:vAlign w:val="center"/>
                </w:tcPr>
                <w:p w14:paraId="4AE48983" w14:textId="2752F3EC" w:rsidR="005C26AE" w:rsidRPr="00CB665C" w:rsidRDefault="00000000" w:rsidP="00AE0139">
                  <w:pPr>
                    <w:spacing w:line="276" w:lineRule="auto"/>
                    <w:jc w:val="center"/>
                    <w:rPr>
                      <w:rFonts w:ascii="Arial" w:eastAsia="Wingdings" w:hAnsi="Arial" w:cs="Arial"/>
                      <w:szCs w:val="24"/>
                    </w:rPr>
                  </w:pPr>
                  <w:sdt>
                    <w:sdtPr>
                      <w:rPr>
                        <w:rFonts w:ascii="Arial" w:eastAsia="Wingdings" w:hAnsi="Arial" w:cs="Arial"/>
                        <w:szCs w:val="24"/>
                      </w:rPr>
                      <w:id w:val="1933467700"/>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3C7C5290" w14:textId="77777777" w:rsidR="005C26AE" w:rsidRPr="00CB665C" w:rsidRDefault="001340AA" w:rsidP="00AE0139">
                  <w:pPr>
                    <w:tabs>
                      <w:tab w:val="left" w:pos="851"/>
                      <w:tab w:val="left" w:pos="1134"/>
                      <w:tab w:val="left" w:pos="1418"/>
                    </w:tabs>
                    <w:spacing w:line="276" w:lineRule="auto"/>
                    <w:jc w:val="both"/>
                    <w:rPr>
                      <w:rFonts w:ascii="Arial" w:hAnsi="Arial" w:cs="Arial"/>
                      <w:color w:val="000000"/>
                      <w:szCs w:val="24"/>
                    </w:rPr>
                  </w:pPr>
                  <w:r w:rsidRPr="00CB665C">
                    <w:rPr>
                      <w:rFonts w:ascii="Arial" w:hAnsi="Arial" w:cs="Arial"/>
                      <w:color w:val="000000"/>
                      <w:szCs w:val="24"/>
                    </w:rPr>
                    <w:t xml:space="preserve">Visuomenė informuojama apie projektą, pabrėžiant inovacinius aspektus. Pateikiamas trumpas šios projekto matomumo ir informavimo apie projektą priemonės aprašymas. </w:t>
                  </w:r>
                </w:p>
                <w:p w14:paraId="08782E57" w14:textId="46519716" w:rsidR="005C26AE" w:rsidRPr="00CB665C" w:rsidRDefault="001340AA" w:rsidP="00AE0139">
                  <w:pPr>
                    <w:spacing w:line="276" w:lineRule="auto"/>
                    <w:jc w:val="both"/>
                    <w:rPr>
                      <w:rFonts w:ascii="Arial" w:hAnsi="Arial" w:cs="Arial"/>
                      <w:szCs w:val="24"/>
                    </w:rPr>
                  </w:pPr>
                  <w:r w:rsidRPr="00CB665C">
                    <w:rPr>
                      <w:rFonts w:ascii="Arial" w:hAnsi="Arial" w:cs="Arial"/>
                      <w:color w:val="000000"/>
                      <w:szCs w:val="24"/>
                    </w:rPr>
                    <w:t xml:space="preserve">Pateikta informacija apie projekto inovacijas bus skelbiama ir interneto svetainėje </w:t>
                  </w:r>
                  <w:hyperlink r:id="rId13" w:history="1">
                    <w:r w:rsidRPr="00CB665C">
                      <w:rPr>
                        <w:rStyle w:val="Hipersaitas"/>
                        <w:rFonts w:ascii="Arial" w:hAnsi="Arial" w:cs="Arial"/>
                        <w:szCs w:val="24"/>
                      </w:rPr>
                      <w:t>www.paramazuvininkystei.lt</w:t>
                    </w:r>
                  </w:hyperlink>
                  <w:r w:rsidRPr="00CB665C">
                    <w:rPr>
                      <w:rFonts w:ascii="Arial" w:hAnsi="Arial" w:cs="Arial"/>
                      <w:szCs w:val="24"/>
                    </w:rPr>
                    <w:t>.</w:t>
                  </w:r>
                </w:p>
              </w:tc>
            </w:tr>
            <w:tr w:rsidR="005C26AE" w:rsidRPr="00D80F87" w14:paraId="7A3C0515" w14:textId="77777777" w:rsidTr="00CB665C">
              <w:trPr>
                <w:trHeight w:val="23"/>
              </w:trPr>
              <w:tc>
                <w:tcPr>
                  <w:tcW w:w="4248" w:type="dxa"/>
                  <w:shd w:val="clear" w:color="auto" w:fill="auto"/>
                </w:tcPr>
                <w:p w14:paraId="77BE3ED1"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3.7.8. Tinkamas naudojant Europos Sąjungos emblemą ir nurodant teiginį „Bendrai finansuoja Europos Sąjunga“ komunikavimas apie tai, kad finansuojama Europos Sąjungos lėšomis, visose komunikacijos priemonėse ir tikslinei auditorijai skirtuose dokumentuose.</w:t>
                  </w:r>
                </w:p>
              </w:tc>
              <w:tc>
                <w:tcPr>
                  <w:tcW w:w="1165" w:type="dxa"/>
                  <w:shd w:val="clear" w:color="auto" w:fill="auto"/>
                  <w:vAlign w:val="center"/>
                </w:tcPr>
                <w:p w14:paraId="587CC1CC" w14:textId="42D1B8EA" w:rsidR="005C26AE" w:rsidRPr="00CB665C" w:rsidRDefault="00000000" w:rsidP="00AE0139">
                  <w:pPr>
                    <w:spacing w:line="276" w:lineRule="auto"/>
                    <w:jc w:val="center"/>
                    <w:rPr>
                      <w:rFonts w:ascii="Arial" w:hAnsi="Arial" w:cs="Arial"/>
                      <w:szCs w:val="24"/>
                    </w:rPr>
                  </w:pPr>
                  <w:sdt>
                    <w:sdtPr>
                      <w:rPr>
                        <w:rFonts w:ascii="Arial" w:eastAsia="Wingdings" w:hAnsi="Arial" w:cs="Arial"/>
                        <w:szCs w:val="24"/>
                      </w:rPr>
                      <w:id w:val="262119966"/>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p>
              </w:tc>
              <w:tc>
                <w:tcPr>
                  <w:tcW w:w="9219" w:type="dxa"/>
                </w:tcPr>
                <w:p w14:paraId="0315383E" w14:textId="42433786"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Žymima „Taikoma“, kai vykdomos kitos projekto matomumo ir informavimo apie projektą komunikacijos veiklos (pvz., straipsnyje internete apie projekto problemą ir jos sprendimo būdus paminimas projektas ir minimas to projekto finansavimo šaltinis panaudojant Europos Sąjungos emblemą su teiginiu „Bendrai finansuoja Europos Sąjunga“ arba </w:t>
                  </w:r>
                  <w:r w:rsidRPr="00CB665C">
                    <w:rPr>
                      <w:rFonts w:ascii="Arial" w:eastAsia="Calibri" w:hAnsi="Arial" w:cs="Arial"/>
                      <w:szCs w:val="24"/>
                    </w:rPr>
                    <w:t xml:space="preserve">organizuojamas seminaras ir seminaro dalyviams skirtoje renginio programoje </w:t>
                  </w:r>
                  <w:r w:rsidRPr="00CB665C">
                    <w:rPr>
                      <w:rFonts w:ascii="Arial" w:hAnsi="Arial" w:cs="Arial"/>
                      <w:szCs w:val="24"/>
                    </w:rPr>
                    <w:t>panaudojama Europos Sąjungos emblema ir šalia jos nurodomas teiginys „Bendrai finansuoja Europos Sąjunga“).</w:t>
                  </w:r>
                </w:p>
                <w:p w14:paraId="601B49B6" w14:textId="71AA5AEB" w:rsidR="005C26AE" w:rsidRPr="00CB665C" w:rsidRDefault="001340AA" w:rsidP="00AE0139">
                  <w:pPr>
                    <w:spacing w:line="276" w:lineRule="auto"/>
                    <w:jc w:val="both"/>
                    <w:rPr>
                      <w:rFonts w:ascii="Arial" w:hAnsi="Arial" w:cs="Arial"/>
                      <w:szCs w:val="24"/>
                    </w:rPr>
                  </w:pPr>
                  <w:r w:rsidRPr="00CB665C">
                    <w:rPr>
                      <w:rFonts w:ascii="Arial" w:hAnsi="Arial" w:cs="Arial"/>
                      <w:szCs w:val="24"/>
                    </w:rPr>
                    <w:lastRenderedPageBreak/>
                    <w:t>Visose komunikavimo priemonėse, susijusiose su projektu, ir tikslinei auditorijai (visuomenė</w:t>
                  </w:r>
                  <w:r w:rsidR="00F96184">
                    <w:rPr>
                      <w:rFonts w:ascii="Arial" w:hAnsi="Arial" w:cs="Arial"/>
                      <w:szCs w:val="24"/>
                    </w:rPr>
                    <w:t>,</w:t>
                  </w:r>
                  <w:r w:rsidRPr="00CB665C">
                    <w:rPr>
                      <w:rFonts w:ascii="Arial" w:hAnsi="Arial" w:cs="Arial"/>
                      <w:szCs w:val="24"/>
                    </w:rPr>
                    <w:t xml:space="preserve"> projekto dalyviai ir kt.) skirtuose dokumentuose (seminaro programoje arba dalyvių registracijos sąraše</w:t>
                  </w:r>
                  <w:r w:rsidR="00F96184">
                    <w:rPr>
                      <w:rFonts w:ascii="Arial" w:hAnsi="Arial" w:cs="Arial"/>
                      <w:szCs w:val="24"/>
                    </w:rPr>
                    <w:t>,</w:t>
                  </w:r>
                  <w:r w:rsidRPr="00CB665C">
                    <w:rPr>
                      <w:rFonts w:ascii="Arial" w:hAnsi="Arial" w:cs="Arial"/>
                      <w:szCs w:val="24"/>
                    </w:rPr>
                    <w:t xml:space="preserve"> seminaro dalyvio pažymėjime</w:t>
                  </w:r>
                  <w:r w:rsidR="00F96184">
                    <w:rPr>
                      <w:rFonts w:ascii="Arial" w:hAnsi="Arial" w:cs="Arial"/>
                      <w:szCs w:val="24"/>
                    </w:rPr>
                    <w:t>,</w:t>
                  </w:r>
                  <w:r w:rsidRPr="00CB665C">
                    <w:rPr>
                      <w:rFonts w:ascii="Arial" w:hAnsi="Arial" w:cs="Arial"/>
                      <w:szCs w:val="24"/>
                    </w:rPr>
                    <w:t xml:space="preserve"> galutinėje vertinimo ataskaitoje ir kt.) tinkamai komunikuojamas Europos Sąjungos finansavimas (tinkamai naudojant Europos Sąjungos emblemą ir nurodant teiginį „Bendrai finansuoja Europos Sąjunga“).</w:t>
                  </w:r>
                  <w:r w:rsidRPr="00CB665C">
                    <w:rPr>
                      <w:rFonts w:ascii="Arial" w:hAnsi="Arial" w:cs="Arial"/>
                      <w:color w:val="000000"/>
                      <w:szCs w:val="24"/>
                      <w:shd w:val="clear" w:color="auto" w:fill="FFFFFF"/>
                    </w:rPr>
                    <w:t xml:space="preserve"> </w:t>
                  </w:r>
                </w:p>
                <w:p w14:paraId="7EAD53CE" w14:textId="77777777" w:rsidR="005C26AE" w:rsidRPr="00CB665C" w:rsidRDefault="001340AA" w:rsidP="00AE0139">
                  <w:pPr>
                    <w:spacing w:beforeLines="100" w:before="240" w:line="276" w:lineRule="auto"/>
                    <w:jc w:val="both"/>
                    <w:rPr>
                      <w:rFonts w:ascii="Arial" w:hAnsi="Arial" w:cs="Arial"/>
                      <w:szCs w:val="24"/>
                    </w:rPr>
                  </w:pPr>
                  <w:r w:rsidRPr="00CB665C">
                    <w:rPr>
                      <w:rFonts w:ascii="Arial" w:hAnsi="Arial" w:cs="Arial"/>
                      <w:szCs w:val="24"/>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„Bendrai finansuoja </w:t>
                  </w:r>
                  <w:r w:rsidRPr="00CB665C">
                    <w:rPr>
                      <w:rFonts w:ascii="Arial" w:hAnsi="Arial" w:cs="Arial"/>
                      <w:szCs w:val="24"/>
                      <w:shd w:val="clear" w:color="auto" w:fill="FFFFFF"/>
                    </w:rPr>
                    <w:t>Europos Sąjunga“.</w:t>
                  </w:r>
                </w:p>
                <w:p w14:paraId="55A688B1" w14:textId="77777777" w:rsidR="005C26AE" w:rsidRPr="00CB665C" w:rsidRDefault="001340AA" w:rsidP="00AE0139">
                  <w:pPr>
                    <w:spacing w:beforeLines="100" w:before="240" w:line="276" w:lineRule="auto"/>
                    <w:jc w:val="both"/>
                    <w:rPr>
                      <w:rFonts w:ascii="Arial" w:hAnsi="Arial" w:cs="Arial"/>
                      <w:szCs w:val="24"/>
                    </w:rPr>
                  </w:pPr>
                  <w:r w:rsidRPr="00CB665C">
                    <w:rPr>
                      <w:rFonts w:ascii="Arial" w:hAnsi="Arial" w:cs="Arial"/>
                      <w:szCs w:val="24"/>
                    </w:rPr>
                    <w:t xml:space="preserve">Pateikiamas trumpas šios projekto matomumo ir informavimo apie projektą priemonės aprašymas. </w:t>
                  </w:r>
                </w:p>
                <w:p w14:paraId="70D6C477"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Galimas simbolių skaičius – 300. Nurodyti privaloma, jei pažymėta „Taikoma“.</w:t>
                  </w:r>
                </w:p>
              </w:tc>
            </w:tr>
            <w:tr w:rsidR="005C26AE" w:rsidRPr="00D80F87" w14:paraId="47589DA8" w14:textId="77777777" w:rsidTr="00CB665C">
              <w:trPr>
                <w:trHeight w:val="23"/>
              </w:trPr>
              <w:tc>
                <w:tcPr>
                  <w:tcW w:w="4248" w:type="dxa"/>
                  <w:shd w:val="clear" w:color="auto" w:fill="auto"/>
                </w:tcPr>
                <w:p w14:paraId="6B9C0092" w14:textId="77777777" w:rsidR="005C26AE" w:rsidRPr="00CB665C" w:rsidRDefault="001340AA" w:rsidP="00CB665C">
                  <w:pPr>
                    <w:spacing w:line="276" w:lineRule="auto"/>
                    <w:rPr>
                      <w:rFonts w:ascii="Arial" w:hAnsi="Arial" w:cs="Arial"/>
                      <w:szCs w:val="24"/>
                    </w:rPr>
                  </w:pPr>
                  <w:r w:rsidRPr="00CB665C">
                    <w:rPr>
                      <w:rFonts w:ascii="Arial" w:hAnsi="Arial" w:cs="Arial"/>
                      <w:szCs w:val="24"/>
                    </w:rPr>
                    <w:lastRenderedPageBreak/>
                    <w:t xml:space="preserve">3.7.9. Europos Sąjungos emblema su teiginiu „Bendrai finansuoja Europos Sąjunga“ ant transporto priemonės turi būti klijuojama gerai matomoje vietoje (rekomenduojama ant durelių). </w:t>
                  </w:r>
                </w:p>
              </w:tc>
              <w:tc>
                <w:tcPr>
                  <w:tcW w:w="1165" w:type="dxa"/>
                  <w:shd w:val="clear" w:color="auto" w:fill="auto"/>
                  <w:vAlign w:val="center"/>
                </w:tcPr>
                <w:p w14:paraId="5ACECA50" w14:textId="09F9AA6E" w:rsidR="005C26AE" w:rsidRPr="00CB665C" w:rsidRDefault="00000000" w:rsidP="00AE0139">
                  <w:pPr>
                    <w:spacing w:line="276" w:lineRule="auto"/>
                    <w:jc w:val="center"/>
                    <w:rPr>
                      <w:rFonts w:ascii="Arial" w:eastAsia="Wingdings" w:hAnsi="Arial" w:cs="Arial"/>
                      <w:szCs w:val="24"/>
                    </w:rPr>
                  </w:pPr>
                  <w:sdt>
                    <w:sdtPr>
                      <w:rPr>
                        <w:rFonts w:ascii="Arial" w:eastAsia="Wingdings" w:hAnsi="Arial" w:cs="Arial"/>
                        <w:color w:val="000000"/>
                        <w:szCs w:val="24"/>
                      </w:rPr>
                      <w:id w:val="-2039261925"/>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color w:val="000000"/>
                          <w:szCs w:val="24"/>
                        </w:rPr>
                        <w:t>☐</w:t>
                      </w:r>
                    </w:sdtContent>
                  </w:sdt>
                </w:p>
              </w:tc>
              <w:tc>
                <w:tcPr>
                  <w:tcW w:w="9219" w:type="dxa"/>
                  <w:shd w:val="clear" w:color="auto" w:fill="auto"/>
                </w:tcPr>
                <w:p w14:paraId="4A3440D8" w14:textId="2C3F8CB2" w:rsidR="005C26AE" w:rsidRPr="00CB665C" w:rsidRDefault="001340AA" w:rsidP="00AE0139">
                  <w:pPr>
                    <w:spacing w:line="276" w:lineRule="auto"/>
                    <w:jc w:val="both"/>
                    <w:rPr>
                      <w:rFonts w:ascii="Arial" w:hAnsi="Arial" w:cs="Arial"/>
                      <w:szCs w:val="24"/>
                    </w:rPr>
                  </w:pPr>
                  <w:r w:rsidRPr="00CB665C">
                    <w:rPr>
                      <w:rFonts w:ascii="Arial" w:hAnsi="Arial" w:cs="Arial"/>
                      <w:szCs w:val="24"/>
                    </w:rPr>
                    <w:t>Žymima „Taikoma“, kai projekto lėšomis įsigyjama transporto priemonė. Ant įsigytos transporto priemonės turi būti klijuojama Europos Sąjungos emblema su teiginiu „Bendrai finansuoja Europos Sąjunga“ (lipdukas), kuri turi būti gerai matoma (rekomenduojama ant durelių). Ant transporto priemonės užklijuotos ES emblemos su teiginiu „Bendrai finansuoja Europos Sąjunga“ dydis turi būti ne mažesnis kaip 30 cm x 30 cm (jei naudojama kvadratinė forma) arba ne mažesnis kaip 15 cm x 68 cm (jei naudojama stačiakampė forma).</w:t>
                  </w:r>
                </w:p>
                <w:p w14:paraId="51A879E1" w14:textId="77777777" w:rsidR="005C26AE" w:rsidRPr="00CB665C" w:rsidRDefault="001340AA" w:rsidP="00AE0139">
                  <w:pPr>
                    <w:tabs>
                      <w:tab w:val="left" w:pos="851"/>
                      <w:tab w:val="left" w:pos="1418"/>
                    </w:tabs>
                    <w:spacing w:line="276" w:lineRule="auto"/>
                    <w:jc w:val="both"/>
                    <w:rPr>
                      <w:rFonts w:ascii="Arial" w:hAnsi="Arial" w:cs="Arial"/>
                      <w:strike/>
                      <w:szCs w:val="24"/>
                    </w:rPr>
                  </w:pPr>
                  <w:r w:rsidRPr="00CB665C">
                    <w:rPr>
                      <w:rFonts w:ascii="Arial" w:hAnsi="Arial" w:cs="Arial"/>
                      <w:szCs w:val="24"/>
                    </w:rPr>
                    <w:t>Europos Sąjungos emblema su teiginiu „Bendrai finansuoja Europos Sąjunga“ (lipdukas) turi būti spalvota (jei tokia techninė galimybė yra)</w:t>
                  </w:r>
                  <w:r w:rsidRPr="00CB665C">
                    <w:rPr>
                      <w:rFonts w:ascii="Arial" w:hAnsi="Arial" w:cs="Arial"/>
                      <w:szCs w:val="24"/>
                      <w:shd w:val="clear" w:color="auto" w:fill="FFFFFF"/>
                    </w:rPr>
                    <w:t>.</w:t>
                  </w:r>
                </w:p>
              </w:tc>
            </w:tr>
            <w:tr w:rsidR="005C26AE" w:rsidRPr="00D80F87" w14:paraId="529CAF9A" w14:textId="77777777" w:rsidTr="00CB665C">
              <w:trPr>
                <w:trHeight w:val="23"/>
              </w:trPr>
              <w:tc>
                <w:tcPr>
                  <w:tcW w:w="4248" w:type="dxa"/>
                  <w:shd w:val="clear" w:color="auto" w:fill="auto"/>
                </w:tcPr>
                <w:p w14:paraId="2DA5059B"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 xml:space="preserve">3.7.10. Kitų komunikacinių, informacinių, Europos Sąjungos </w:t>
                  </w:r>
                  <w:r w:rsidRPr="00CB665C">
                    <w:rPr>
                      <w:rFonts w:ascii="Arial" w:hAnsi="Arial" w:cs="Arial"/>
                      <w:szCs w:val="24"/>
                    </w:rPr>
                    <w:lastRenderedPageBreak/>
                    <w:t>finansavimo matomumą ir skaidrumą didinančių veiklų vykdymas (papildoma priemonė).</w:t>
                  </w:r>
                </w:p>
              </w:tc>
              <w:tc>
                <w:tcPr>
                  <w:tcW w:w="1165" w:type="dxa"/>
                  <w:shd w:val="clear" w:color="auto" w:fill="auto"/>
                  <w:vAlign w:val="center"/>
                </w:tcPr>
                <w:p w14:paraId="2ED4E167" w14:textId="74AF1405" w:rsidR="005C26AE" w:rsidRPr="00CB665C" w:rsidRDefault="00000000" w:rsidP="00AE0139">
                  <w:pPr>
                    <w:spacing w:line="276" w:lineRule="auto"/>
                    <w:jc w:val="center"/>
                    <w:rPr>
                      <w:rFonts w:ascii="Arial" w:hAnsi="Arial" w:cs="Arial"/>
                      <w:szCs w:val="24"/>
                    </w:rPr>
                  </w:pPr>
                  <w:sdt>
                    <w:sdtPr>
                      <w:rPr>
                        <w:rFonts w:ascii="Arial" w:eastAsia="Wingdings" w:hAnsi="Arial" w:cs="Arial"/>
                        <w:color w:val="000000"/>
                        <w:szCs w:val="24"/>
                      </w:rPr>
                      <w:id w:val="-1047535878"/>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color w:val="000000"/>
                          <w:szCs w:val="24"/>
                        </w:rPr>
                        <w:t>☐</w:t>
                      </w:r>
                    </w:sdtContent>
                  </w:sdt>
                </w:p>
              </w:tc>
              <w:tc>
                <w:tcPr>
                  <w:tcW w:w="9219" w:type="dxa"/>
                </w:tcPr>
                <w:p w14:paraId="37D7FAF2"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Prireikus nurodomos kitos projekto vykdytojo pasirinktos vykdyti papildomos projekto matomumo ir informavimo apie projektą veiklos, nurodytos priemonės apraše. Gali būti </w:t>
                  </w:r>
                  <w:r w:rsidRPr="00CB665C">
                    <w:rPr>
                      <w:rFonts w:ascii="Arial" w:hAnsi="Arial" w:cs="Arial"/>
                      <w:szCs w:val="24"/>
                    </w:rPr>
                    <w:lastRenderedPageBreak/>
                    <w:t>sukurtos papildomos eilutės, jeigu numatoma daugiau nei viena projekto matomumo ir informavimo apie projektą veikla. Galimas simbolių skaičius – 300.</w:t>
                  </w:r>
                </w:p>
                <w:p w14:paraId="14C5BB35" w14:textId="77777777" w:rsidR="005C26AE" w:rsidRPr="00CB665C" w:rsidRDefault="001340AA" w:rsidP="00AE0139">
                  <w:pPr>
                    <w:spacing w:beforeLines="100" w:before="240" w:line="276" w:lineRule="auto"/>
                    <w:jc w:val="both"/>
                    <w:rPr>
                      <w:rFonts w:ascii="Arial" w:hAnsi="Arial" w:cs="Arial"/>
                      <w:szCs w:val="24"/>
                    </w:rPr>
                  </w:pPr>
                  <w:r w:rsidRPr="00CB665C">
                    <w:rPr>
                      <w:rFonts w:ascii="Arial" w:hAnsi="Arial" w:cs="Arial"/>
                      <w:szCs w:val="24"/>
                    </w:rPr>
                    <w:t>Pateikiamas trumpas šios papildomos projekto matomumo ir informavimo apie projektą priemonės aprašymas.</w:t>
                  </w:r>
                </w:p>
                <w:p w14:paraId="00AB9C6D"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Galimas simbolių skaičius – iki 300. </w:t>
                  </w:r>
                </w:p>
              </w:tc>
            </w:tr>
          </w:tbl>
          <w:p w14:paraId="60099504" w14:textId="77777777" w:rsidR="005C26AE" w:rsidRPr="00CB665C" w:rsidRDefault="005C26AE" w:rsidP="00CB665C">
            <w:pPr>
              <w:spacing w:line="276" w:lineRule="auto"/>
              <w:rPr>
                <w:rFonts w:ascii="Arial" w:eastAsia="Calibri" w:hAnsi="Arial" w:cs="Arial"/>
                <w:szCs w:val="24"/>
              </w:rPr>
            </w:pPr>
          </w:p>
        </w:tc>
      </w:tr>
      <w:tr w:rsidR="005C26AE" w:rsidRPr="00D80F87" w14:paraId="1736A78C" w14:textId="77777777">
        <w:tc>
          <w:tcPr>
            <w:tcW w:w="14884" w:type="dxa"/>
            <w:gridSpan w:val="26"/>
            <w:shd w:val="clear" w:color="auto" w:fill="F2F2F2" w:themeFill="background1" w:themeFillShade="F2"/>
          </w:tcPr>
          <w:p w14:paraId="14518A63" w14:textId="7B501C29" w:rsidR="005C26AE" w:rsidRPr="00CB665C" w:rsidRDefault="001340AA" w:rsidP="00AE0139">
            <w:pPr>
              <w:spacing w:line="276" w:lineRule="auto"/>
              <w:jc w:val="both"/>
              <w:rPr>
                <w:rFonts w:ascii="Arial" w:eastAsia="Wingdings" w:hAnsi="Arial" w:cs="Arial"/>
                <w:b/>
                <w:bCs/>
                <w:szCs w:val="24"/>
              </w:rPr>
            </w:pPr>
            <w:r w:rsidRPr="00CB665C">
              <w:rPr>
                <w:rFonts w:ascii="Arial" w:hAnsi="Arial" w:cs="Arial"/>
                <w:b/>
                <w:bCs/>
                <w:szCs w:val="24"/>
              </w:rPr>
              <w:lastRenderedPageBreak/>
              <w:t>3.8. Horizontalieji principai (toliau – HP) ir atitinkamos Europos Sąjungos pagrindinių teisių chartijos (toliau – Chartija) nuostatos</w:t>
            </w:r>
            <w:r w:rsidR="007338D1">
              <w:rPr>
                <w:rFonts w:ascii="Arial" w:hAnsi="Arial" w:cs="Arial"/>
                <w:b/>
                <w:bCs/>
                <w:szCs w:val="24"/>
              </w:rPr>
              <w:t>:</w:t>
            </w:r>
          </w:p>
        </w:tc>
      </w:tr>
      <w:tr w:rsidR="005C26AE" w:rsidRPr="00D80F87" w14:paraId="26E3E5C9" w14:textId="77777777">
        <w:tc>
          <w:tcPr>
            <w:tcW w:w="14884" w:type="dxa"/>
            <w:gridSpan w:val="26"/>
            <w:shd w:val="clear" w:color="auto" w:fill="FFFFFF" w:themeFill="background1"/>
          </w:tcPr>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8"/>
              <w:gridCol w:w="11784"/>
            </w:tblGrid>
            <w:tr w:rsidR="005C26AE" w:rsidRPr="00D80F87" w14:paraId="03E81190" w14:textId="77777777">
              <w:trPr>
                <w:trHeight w:val="861"/>
              </w:trPr>
              <w:tc>
                <w:tcPr>
                  <w:tcW w:w="14632" w:type="dxa"/>
                  <w:gridSpan w:val="2"/>
                  <w:shd w:val="clear" w:color="auto" w:fill="auto"/>
                </w:tcPr>
                <w:p w14:paraId="26C66673" w14:textId="30A3D5EE" w:rsidR="005C26AE" w:rsidRPr="00CB665C" w:rsidRDefault="001340AA" w:rsidP="00AE0139">
                  <w:pPr>
                    <w:spacing w:line="276" w:lineRule="auto"/>
                    <w:jc w:val="both"/>
                    <w:textAlignment w:val="baseline"/>
                    <w:rPr>
                      <w:rFonts w:ascii="Arial" w:hAnsi="Arial" w:cs="Arial"/>
                      <w:szCs w:val="24"/>
                      <w:lang w:eastAsia="lt-LT"/>
                    </w:rPr>
                  </w:pPr>
                  <w:r w:rsidRPr="00CB665C">
                    <w:rPr>
                      <w:rFonts w:ascii="Arial" w:hAnsi="Arial" w:cs="Arial"/>
                      <w:b/>
                      <w:bCs/>
                      <w:szCs w:val="24"/>
                      <w:lang w:eastAsia="lt-LT"/>
                    </w:rPr>
                    <w:t xml:space="preserve">3.8.1. </w:t>
                  </w:r>
                  <w:sdt>
                    <w:sdtPr>
                      <w:rPr>
                        <w:rFonts w:ascii="Arial" w:hAnsi="Arial" w:cs="Arial"/>
                        <w:b/>
                        <w:bCs/>
                        <w:szCs w:val="24"/>
                        <w:lang w:eastAsia="lt-LT"/>
                      </w:rPr>
                      <w:id w:val="647481342"/>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b/>
                          <w:bCs/>
                          <w:szCs w:val="24"/>
                          <w:lang w:eastAsia="lt-LT"/>
                        </w:rPr>
                        <w:t>☐</w:t>
                      </w:r>
                    </w:sdtContent>
                  </w:sdt>
                  <w:r w:rsidRPr="00CB665C">
                    <w:rPr>
                      <w:rFonts w:ascii="Arial" w:hAnsi="Arial" w:cs="Arial"/>
                      <w:b/>
                      <w:bCs/>
                      <w:szCs w:val="24"/>
                      <w:lang w:eastAsia="lt-LT"/>
                    </w:rPr>
                    <w:t xml:space="preserve"> Projekto įgyvendinimo metu nepažeidžiami HP, atsižvelgiama į Jungtinių Tautų neįgaliųjų teisių konvencijos nuostatas</w:t>
                  </w:r>
                </w:p>
                <w:p w14:paraId="24551349" w14:textId="77777777" w:rsidR="005C26AE" w:rsidRPr="00CB665C" w:rsidRDefault="001340AA" w:rsidP="00AE0139">
                  <w:pPr>
                    <w:tabs>
                      <w:tab w:val="left" w:pos="14416"/>
                    </w:tabs>
                    <w:spacing w:line="276" w:lineRule="auto"/>
                    <w:jc w:val="both"/>
                    <w:textAlignment w:val="baseline"/>
                    <w:rPr>
                      <w:rFonts w:ascii="Arial" w:hAnsi="Arial" w:cs="Arial"/>
                      <w:szCs w:val="24"/>
                      <w:lang w:eastAsia="lt-LT"/>
                    </w:rPr>
                  </w:pPr>
                  <w:r w:rsidRPr="00CB665C">
                    <w:rPr>
                      <w:rFonts w:ascii="Arial" w:hAnsi="Arial" w:cs="Arial"/>
                      <w:szCs w:val="24"/>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78E4FDC3" w14:textId="77777777" w:rsidR="005C26AE" w:rsidRPr="00CB665C" w:rsidRDefault="001340AA" w:rsidP="00AE0139">
                  <w:pPr>
                    <w:spacing w:beforeLines="100" w:before="240" w:line="276" w:lineRule="auto"/>
                    <w:jc w:val="both"/>
                    <w:textAlignment w:val="baseline"/>
                    <w:rPr>
                      <w:rFonts w:ascii="Arial" w:hAnsi="Arial" w:cs="Arial"/>
                      <w:szCs w:val="24"/>
                      <w:lang w:eastAsia="lt-LT"/>
                    </w:rPr>
                  </w:pPr>
                  <w:r w:rsidRPr="00CB665C">
                    <w:rPr>
                      <w:rFonts w:ascii="Arial" w:hAnsi="Arial" w:cs="Arial"/>
                      <w:szCs w:val="24"/>
                      <w:lang w:eastAsia="lt-LT"/>
                    </w:rPr>
                    <w:t xml:space="preserve">Galimas simbolių skaičius – 1. </w:t>
                  </w:r>
                  <w:r w:rsidRPr="00CB665C">
                    <w:rPr>
                      <w:rFonts w:ascii="Arial" w:hAnsi="Arial" w:cs="Arial"/>
                      <w:b/>
                      <w:bCs/>
                      <w:szCs w:val="24"/>
                      <w:lang w:eastAsia="lt-LT"/>
                    </w:rPr>
                    <w:t>Nurodyti privaloma.</w:t>
                  </w:r>
                  <w:r w:rsidRPr="00CB665C">
                    <w:rPr>
                      <w:rFonts w:ascii="Arial" w:hAnsi="Arial" w:cs="Arial"/>
                      <w:szCs w:val="24"/>
                      <w:lang w:eastAsia="lt-LT"/>
                    </w:rPr>
                    <w:t> </w:t>
                  </w:r>
                </w:p>
              </w:tc>
            </w:tr>
            <w:tr w:rsidR="005C26AE" w:rsidRPr="00D80F87" w14:paraId="56838171" w14:textId="77777777">
              <w:trPr>
                <w:trHeight w:val="861"/>
              </w:trPr>
              <w:tc>
                <w:tcPr>
                  <w:tcW w:w="14632" w:type="dxa"/>
                  <w:gridSpan w:val="2"/>
                  <w:shd w:val="clear" w:color="auto" w:fill="auto"/>
                </w:tcPr>
                <w:p w14:paraId="78F66E31" w14:textId="4FB5A95C" w:rsidR="005C26AE" w:rsidRPr="00CB665C" w:rsidRDefault="001340AA" w:rsidP="00AE0139">
                  <w:pPr>
                    <w:spacing w:line="276" w:lineRule="auto"/>
                    <w:jc w:val="both"/>
                    <w:textAlignment w:val="baseline"/>
                    <w:rPr>
                      <w:rFonts w:ascii="Arial" w:hAnsi="Arial" w:cs="Arial"/>
                      <w:b/>
                      <w:bCs/>
                      <w:szCs w:val="24"/>
                      <w:lang w:eastAsia="lt-LT"/>
                    </w:rPr>
                  </w:pPr>
                  <w:r w:rsidRPr="00CB665C">
                    <w:rPr>
                      <w:rFonts w:ascii="Arial" w:hAnsi="Arial" w:cs="Arial"/>
                      <w:b/>
                      <w:bCs/>
                      <w:szCs w:val="24"/>
                      <w:lang w:eastAsia="lt-LT"/>
                    </w:rPr>
                    <w:t xml:space="preserve">3.8.2. </w:t>
                  </w:r>
                  <w:sdt>
                    <w:sdtPr>
                      <w:rPr>
                        <w:rFonts w:ascii="Arial" w:hAnsi="Arial" w:cs="Arial"/>
                        <w:b/>
                        <w:bCs/>
                        <w:szCs w:val="24"/>
                        <w:lang w:eastAsia="lt-LT"/>
                      </w:rPr>
                      <w:id w:val="1628039189"/>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b/>
                          <w:bCs/>
                          <w:szCs w:val="24"/>
                          <w:lang w:eastAsia="lt-LT"/>
                        </w:rPr>
                        <w:t>☐</w:t>
                      </w:r>
                    </w:sdtContent>
                  </w:sdt>
                  <w:r w:rsidRPr="00CB665C">
                    <w:rPr>
                      <w:rFonts w:ascii="Arial" w:hAnsi="Arial" w:cs="Arial"/>
                      <w:b/>
                      <w:bCs/>
                      <w:szCs w:val="24"/>
                      <w:lang w:eastAsia="lt-LT"/>
                    </w:rPr>
                    <w:t xml:space="preserve"> Projekto įgyvendinimo metu nepažeidžiami PFSA nustatyti reikalavimai dėl atitinkamų </w:t>
                  </w:r>
                  <w:r w:rsidRPr="00CB665C">
                    <w:rPr>
                      <w:rFonts w:ascii="Arial" w:hAnsi="Arial" w:cs="Arial"/>
                      <w:b/>
                      <w:szCs w:val="24"/>
                    </w:rPr>
                    <w:t xml:space="preserve">Chartijos </w:t>
                  </w:r>
                  <w:r w:rsidRPr="00CB665C">
                    <w:rPr>
                      <w:rFonts w:ascii="Arial" w:hAnsi="Arial" w:cs="Arial"/>
                      <w:b/>
                      <w:bCs/>
                      <w:szCs w:val="24"/>
                      <w:lang w:eastAsia="lt-LT"/>
                    </w:rPr>
                    <w:t>nuostatų laikymosi</w:t>
                  </w:r>
                </w:p>
                <w:p w14:paraId="7010FB3F" w14:textId="77777777" w:rsidR="005C26AE" w:rsidRPr="00CB665C" w:rsidRDefault="001340AA" w:rsidP="00CB665C">
                  <w:pPr>
                    <w:spacing w:beforeLines="100" w:before="240" w:line="276" w:lineRule="auto"/>
                    <w:textAlignment w:val="baseline"/>
                    <w:rPr>
                      <w:rFonts w:ascii="Arial" w:hAnsi="Arial" w:cs="Arial"/>
                      <w:b/>
                      <w:bCs/>
                      <w:szCs w:val="24"/>
                      <w:lang w:eastAsia="lt-LT"/>
                    </w:rPr>
                  </w:pPr>
                  <w:r w:rsidRPr="00CB665C">
                    <w:rPr>
                      <w:rFonts w:ascii="Arial" w:hAnsi="Arial" w:cs="Arial"/>
                      <w:szCs w:val="24"/>
                      <w:lang w:eastAsia="lt-LT"/>
                    </w:rPr>
                    <w:t xml:space="preserve">Galimas simbolių skaičius – 1. </w:t>
                  </w:r>
                  <w:r w:rsidRPr="00CB665C">
                    <w:rPr>
                      <w:rFonts w:ascii="Arial" w:hAnsi="Arial" w:cs="Arial"/>
                      <w:b/>
                      <w:bCs/>
                      <w:szCs w:val="24"/>
                      <w:lang w:eastAsia="lt-LT"/>
                    </w:rPr>
                    <w:t>Nurodyti privaloma.</w:t>
                  </w:r>
                </w:p>
              </w:tc>
            </w:tr>
            <w:tr w:rsidR="005C26AE" w:rsidRPr="00D80F87" w14:paraId="260DCC65" w14:textId="77777777">
              <w:trPr>
                <w:trHeight w:val="861"/>
              </w:trPr>
              <w:tc>
                <w:tcPr>
                  <w:tcW w:w="14632" w:type="dxa"/>
                  <w:gridSpan w:val="2"/>
                  <w:shd w:val="clear" w:color="auto" w:fill="auto"/>
                </w:tcPr>
                <w:p w14:paraId="0E09B913" w14:textId="77777777" w:rsidR="005C26AE" w:rsidRPr="00CB665C" w:rsidRDefault="001340AA" w:rsidP="00AE0139">
                  <w:pPr>
                    <w:spacing w:line="276" w:lineRule="auto"/>
                    <w:jc w:val="both"/>
                    <w:rPr>
                      <w:rFonts w:ascii="Arial" w:hAnsi="Arial" w:cs="Arial"/>
                      <w:b/>
                      <w:bCs/>
                      <w:szCs w:val="24"/>
                      <w:lang w:eastAsia="en-GB"/>
                    </w:rPr>
                  </w:pPr>
                  <w:r w:rsidRPr="00CB665C">
                    <w:rPr>
                      <w:rFonts w:ascii="Arial" w:hAnsi="Arial" w:cs="Arial"/>
                      <w:b/>
                      <w:bCs/>
                      <w:szCs w:val="24"/>
                      <w:lang w:eastAsia="en-GB"/>
                    </w:rPr>
                    <w:t xml:space="preserve">3.8.3. Projektu tiesiogiai (projekto tikslas, tikslinė grupė, projekto veiklos, projekto vykdytojai, rodikliai, siekiami rezultatai) prisidedama prie HP įgyvendinimo </w:t>
                  </w:r>
                </w:p>
              </w:tc>
            </w:tr>
            <w:tr w:rsidR="005C26AE" w:rsidRPr="00D80F87" w14:paraId="79151EA0" w14:textId="77777777">
              <w:trPr>
                <w:trHeight w:val="584"/>
              </w:trPr>
              <w:tc>
                <w:tcPr>
                  <w:tcW w:w="2848" w:type="dxa"/>
                  <w:shd w:val="clear" w:color="auto" w:fill="auto"/>
                </w:tcPr>
                <w:p w14:paraId="7A6704E5" w14:textId="09F74AD7" w:rsidR="005C26AE" w:rsidRPr="00CB665C" w:rsidRDefault="00000000" w:rsidP="00CB665C">
                  <w:pPr>
                    <w:spacing w:line="276" w:lineRule="auto"/>
                    <w:rPr>
                      <w:rFonts w:ascii="Arial" w:hAnsi="Arial" w:cs="Arial"/>
                      <w:b/>
                      <w:bCs/>
                      <w:szCs w:val="24"/>
                      <w:lang w:eastAsia="en-GB"/>
                    </w:rPr>
                  </w:pPr>
                  <w:sdt>
                    <w:sdtPr>
                      <w:rPr>
                        <w:rFonts w:ascii="Arial" w:eastAsia="Wingdings" w:hAnsi="Arial" w:cs="Arial"/>
                        <w:szCs w:val="24"/>
                      </w:rPr>
                      <w:id w:val="276693877"/>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r w:rsidR="001340AA" w:rsidRPr="00CB665C">
                    <w:rPr>
                      <w:rFonts w:ascii="Arial" w:hAnsi="Arial" w:cs="Arial"/>
                      <w:szCs w:val="24"/>
                    </w:rPr>
                    <w:t xml:space="preserve"> </w:t>
                  </w:r>
                  <w:r w:rsidR="001340AA" w:rsidRPr="00CB665C">
                    <w:rPr>
                      <w:rFonts w:ascii="Arial" w:hAnsi="Arial" w:cs="Arial"/>
                      <w:b/>
                      <w:szCs w:val="24"/>
                      <w:lang w:eastAsia="en-GB"/>
                    </w:rPr>
                    <w:t>Darnus vystymasis, įskaitant reikšmingos žalos nedarymo principą</w:t>
                  </w:r>
                </w:p>
              </w:tc>
              <w:tc>
                <w:tcPr>
                  <w:tcW w:w="11784" w:type="dxa"/>
                  <w:shd w:val="clear" w:color="auto" w:fill="auto"/>
                </w:tcPr>
                <w:p w14:paraId="5D33CCF6" w14:textId="7FF41F76" w:rsidR="005C26AE" w:rsidRPr="00CB665C" w:rsidRDefault="001340AA" w:rsidP="00612137">
                  <w:pPr>
                    <w:tabs>
                      <w:tab w:val="left" w:pos="271"/>
                    </w:tabs>
                    <w:spacing w:line="276" w:lineRule="auto"/>
                    <w:jc w:val="both"/>
                    <w:rPr>
                      <w:rFonts w:ascii="Arial" w:hAnsi="Arial" w:cs="Arial"/>
                      <w:szCs w:val="24"/>
                      <w:lang w:eastAsia="en-GB"/>
                    </w:rPr>
                  </w:pPr>
                  <w:r w:rsidRPr="00CB665C">
                    <w:rPr>
                      <w:rFonts w:ascii="Arial" w:hAnsi="Arial" w:cs="Arial"/>
                      <w:szCs w:val="24"/>
                      <w:lang w:eastAsia="en-GB"/>
                    </w:rPr>
                    <w:t xml:space="preserve">Nurodoma, kaip įgyvendinant projektą bus tiesiogiai įgyvendinami PFSA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sidRPr="00CB665C">
                    <w:rPr>
                      <w:rFonts w:ascii="Arial" w:hAnsi="Arial" w:cs="Arial"/>
                      <w:szCs w:val="24"/>
                    </w:rPr>
                    <w:t xml:space="preserve">kaip tai suprantama 2020 m. birželio 18 d. Europos Parlamento ir Tarybos reglamente (ES) Nr. 2020/852 </w:t>
                  </w:r>
                  <w:r w:rsidRPr="00CB665C">
                    <w:rPr>
                      <w:rFonts w:ascii="Arial" w:hAnsi="Arial" w:cs="Arial"/>
                      <w:szCs w:val="24"/>
                      <w:shd w:val="clear" w:color="auto" w:fill="FFFFFF"/>
                    </w:rPr>
                    <w:t>dėl sistemos tvariam investavimui palengvinti sukūrimo, kuriuo iš dalies keičiamas Reglamentas (ES) 2019/2088</w:t>
                  </w:r>
                  <w:r w:rsidRPr="00CB665C">
                    <w:rPr>
                      <w:rFonts w:ascii="Arial" w:hAnsi="Arial" w:cs="Arial"/>
                      <w:szCs w:val="24"/>
                    </w:rPr>
                    <w:t>, šiose srityse:</w:t>
                  </w:r>
                </w:p>
                <w:p w14:paraId="274AD84E" w14:textId="77777777" w:rsidR="005C26AE" w:rsidRPr="00CB665C" w:rsidRDefault="001340AA" w:rsidP="00612137">
                  <w:pPr>
                    <w:tabs>
                      <w:tab w:val="left" w:pos="271"/>
                      <w:tab w:val="left" w:pos="454"/>
                    </w:tabs>
                    <w:spacing w:line="276" w:lineRule="auto"/>
                    <w:ind w:firstLine="188"/>
                    <w:jc w:val="both"/>
                    <w:rPr>
                      <w:rFonts w:ascii="Arial" w:hAnsi="Arial" w:cs="Arial"/>
                      <w:szCs w:val="24"/>
                      <w:lang w:eastAsia="en-GB"/>
                    </w:rPr>
                  </w:pPr>
                  <w:r w:rsidRPr="00CB665C">
                    <w:rPr>
                      <w:rFonts w:ascii="Arial" w:hAnsi="Arial" w:cs="Arial"/>
                      <w:szCs w:val="24"/>
                      <w:lang w:eastAsia="en-GB"/>
                    </w:rPr>
                    <w:t>-</w:t>
                  </w:r>
                  <w:r w:rsidRPr="00CB665C">
                    <w:rPr>
                      <w:rFonts w:ascii="Arial" w:hAnsi="Arial" w:cs="Arial"/>
                      <w:szCs w:val="24"/>
                      <w:lang w:eastAsia="en-GB"/>
                    </w:rPr>
                    <w:tab/>
                    <w:t>aplinkosaugos srityje;</w:t>
                  </w:r>
                </w:p>
                <w:p w14:paraId="7D58E121" w14:textId="77777777" w:rsidR="005C26AE" w:rsidRPr="00CB665C" w:rsidRDefault="001340AA" w:rsidP="00612137">
                  <w:pPr>
                    <w:tabs>
                      <w:tab w:val="left" w:pos="271"/>
                      <w:tab w:val="left" w:pos="454"/>
                    </w:tabs>
                    <w:spacing w:line="276" w:lineRule="auto"/>
                    <w:ind w:firstLine="188"/>
                    <w:jc w:val="both"/>
                    <w:rPr>
                      <w:rFonts w:ascii="Arial" w:hAnsi="Arial" w:cs="Arial"/>
                      <w:szCs w:val="24"/>
                      <w:lang w:eastAsia="en-GB"/>
                    </w:rPr>
                  </w:pPr>
                  <w:r w:rsidRPr="00CB665C">
                    <w:rPr>
                      <w:rFonts w:ascii="Arial" w:hAnsi="Arial" w:cs="Arial"/>
                      <w:szCs w:val="24"/>
                      <w:lang w:eastAsia="en-GB"/>
                    </w:rPr>
                    <w:lastRenderedPageBreak/>
                    <w:t>-</w:t>
                  </w:r>
                  <w:r w:rsidRPr="00CB665C">
                    <w:rPr>
                      <w:rFonts w:ascii="Arial" w:hAnsi="Arial" w:cs="Arial"/>
                      <w:szCs w:val="24"/>
                      <w:lang w:eastAsia="en-GB"/>
                    </w:rPr>
                    <w:tab/>
                    <w:t>socialinėje srityje (užimtumas, skurdas ir socialinė atskirtis, visuomenės sveikata, švietimas ir mokslas, kultūros savitumo išsaugojimas, tausojantis vartojimas);</w:t>
                  </w:r>
                </w:p>
                <w:p w14:paraId="55C1A30D" w14:textId="77777777" w:rsidR="005C26AE" w:rsidRPr="00CB665C" w:rsidRDefault="001340AA" w:rsidP="00612137">
                  <w:pPr>
                    <w:tabs>
                      <w:tab w:val="left" w:pos="271"/>
                      <w:tab w:val="left" w:pos="454"/>
                    </w:tabs>
                    <w:spacing w:line="276" w:lineRule="auto"/>
                    <w:ind w:firstLine="188"/>
                    <w:jc w:val="both"/>
                    <w:rPr>
                      <w:rFonts w:ascii="Arial" w:hAnsi="Arial" w:cs="Arial"/>
                      <w:szCs w:val="24"/>
                      <w:lang w:eastAsia="en-GB"/>
                    </w:rPr>
                  </w:pPr>
                  <w:r w:rsidRPr="00CB665C">
                    <w:rPr>
                      <w:rFonts w:ascii="Arial" w:hAnsi="Arial" w:cs="Arial"/>
                      <w:szCs w:val="24"/>
                      <w:lang w:eastAsia="en-GB"/>
                    </w:rPr>
                    <w:t>-</w:t>
                  </w:r>
                  <w:r w:rsidRPr="00CB665C">
                    <w:rPr>
                      <w:rFonts w:ascii="Arial" w:hAnsi="Arial" w:cs="Arial"/>
                      <w:szCs w:val="24"/>
                      <w:lang w:eastAsia="en-GB"/>
                    </w:rPr>
                    <w:tab/>
                    <w:t>ekonomikos srityje (darnus pagrindinių ūkio šakų ir regionų vystymas);</w:t>
                  </w:r>
                </w:p>
                <w:p w14:paraId="00991181" w14:textId="77777777" w:rsidR="005C26AE" w:rsidRPr="00CB665C" w:rsidRDefault="001340AA" w:rsidP="00612137">
                  <w:pPr>
                    <w:tabs>
                      <w:tab w:val="left" w:pos="271"/>
                      <w:tab w:val="left" w:pos="454"/>
                    </w:tabs>
                    <w:spacing w:line="276" w:lineRule="auto"/>
                    <w:ind w:firstLine="188"/>
                    <w:jc w:val="both"/>
                    <w:rPr>
                      <w:rFonts w:ascii="Arial" w:hAnsi="Arial" w:cs="Arial"/>
                      <w:szCs w:val="24"/>
                      <w:lang w:eastAsia="en-GB"/>
                    </w:rPr>
                  </w:pPr>
                  <w:r w:rsidRPr="00CB665C">
                    <w:rPr>
                      <w:rFonts w:ascii="Arial" w:hAnsi="Arial" w:cs="Arial"/>
                      <w:szCs w:val="24"/>
                      <w:lang w:eastAsia="en-GB"/>
                    </w:rPr>
                    <w:t>-</w:t>
                  </w:r>
                  <w:r w:rsidRPr="00CB665C">
                    <w:rPr>
                      <w:rFonts w:ascii="Arial" w:hAnsi="Arial" w:cs="Arial"/>
                      <w:szCs w:val="24"/>
                      <w:lang w:eastAsia="en-GB"/>
                    </w:rPr>
                    <w:tab/>
                    <w:t>teritorijų vystymo srityje (aplinkosaugos, socialinių ir ekonominių skirtumų mažinimas).</w:t>
                  </w:r>
                </w:p>
                <w:p w14:paraId="0B4124EF" w14:textId="77777777" w:rsidR="005C26AE" w:rsidRPr="00CB665C" w:rsidRDefault="001340AA" w:rsidP="00612137">
                  <w:pPr>
                    <w:tabs>
                      <w:tab w:val="left" w:pos="271"/>
                      <w:tab w:val="left" w:pos="454"/>
                    </w:tabs>
                    <w:spacing w:line="276" w:lineRule="auto"/>
                    <w:ind w:firstLine="188"/>
                    <w:jc w:val="both"/>
                    <w:rPr>
                      <w:rFonts w:ascii="Arial" w:hAnsi="Arial" w:cs="Arial"/>
                      <w:szCs w:val="24"/>
                      <w:lang w:eastAsia="en-GB"/>
                    </w:rPr>
                  </w:pPr>
                  <w:r w:rsidRPr="00CB665C">
                    <w:rPr>
                      <w:rFonts w:ascii="Arial" w:hAnsi="Arial" w:cs="Arial"/>
                      <w:szCs w:val="24"/>
                      <w:lang w:eastAsia="en-GB"/>
                    </w:rPr>
                    <w:t>Turi būti pagrįsta, kaip prisidedama prie šio principo įgyvendinimo.</w:t>
                  </w:r>
                </w:p>
                <w:p w14:paraId="5D329899" w14:textId="77777777" w:rsidR="005C26AE" w:rsidRPr="00CB665C" w:rsidRDefault="001340AA" w:rsidP="00612137">
                  <w:pPr>
                    <w:tabs>
                      <w:tab w:val="left" w:pos="271"/>
                      <w:tab w:val="left" w:pos="454"/>
                    </w:tabs>
                    <w:spacing w:line="276" w:lineRule="auto"/>
                    <w:ind w:firstLine="188"/>
                    <w:jc w:val="both"/>
                    <w:rPr>
                      <w:rFonts w:ascii="Arial" w:hAnsi="Arial" w:cs="Arial"/>
                      <w:b/>
                      <w:bCs/>
                      <w:szCs w:val="24"/>
                      <w:lang w:eastAsia="en-GB"/>
                    </w:rPr>
                  </w:pPr>
                  <w:r w:rsidRPr="00CB665C">
                    <w:rPr>
                      <w:rFonts w:ascii="Arial" w:hAnsi="Arial" w:cs="Arial"/>
                      <w:szCs w:val="24"/>
                      <w:lang w:eastAsia="en-GB"/>
                    </w:rPr>
                    <w:t xml:space="preserve">Galimas simbolių skaičius – </w:t>
                  </w:r>
                  <w:r w:rsidRPr="00CB665C">
                    <w:rPr>
                      <w:rFonts w:ascii="Arial" w:hAnsi="Arial" w:cs="Arial"/>
                      <w:szCs w:val="24"/>
                    </w:rPr>
                    <w:t xml:space="preserve">iki </w:t>
                  </w:r>
                  <w:r w:rsidRPr="00CB665C">
                    <w:rPr>
                      <w:rFonts w:ascii="Arial" w:hAnsi="Arial" w:cs="Arial"/>
                      <w:szCs w:val="24"/>
                      <w:lang w:eastAsia="en-GB"/>
                    </w:rPr>
                    <w:t>3 000.</w:t>
                  </w:r>
                </w:p>
              </w:tc>
            </w:tr>
            <w:tr w:rsidR="005C26AE" w:rsidRPr="00D80F87" w14:paraId="2FDCEA94" w14:textId="77777777">
              <w:trPr>
                <w:trHeight w:val="482"/>
              </w:trPr>
              <w:tc>
                <w:tcPr>
                  <w:tcW w:w="2848" w:type="dxa"/>
                  <w:shd w:val="clear" w:color="auto" w:fill="auto"/>
                </w:tcPr>
                <w:p w14:paraId="3A44DE01" w14:textId="64679530" w:rsidR="005C26AE" w:rsidRPr="00CB665C" w:rsidRDefault="00000000" w:rsidP="00CB665C">
                  <w:pPr>
                    <w:spacing w:line="276" w:lineRule="auto"/>
                    <w:rPr>
                      <w:rFonts w:ascii="Arial" w:hAnsi="Arial" w:cs="Arial"/>
                      <w:b/>
                      <w:bCs/>
                      <w:szCs w:val="24"/>
                      <w:lang w:eastAsia="en-GB"/>
                    </w:rPr>
                  </w:pPr>
                  <w:sdt>
                    <w:sdtPr>
                      <w:rPr>
                        <w:rFonts w:ascii="Arial" w:eastAsia="Wingdings" w:hAnsi="Arial" w:cs="Arial"/>
                        <w:szCs w:val="24"/>
                      </w:rPr>
                      <w:id w:val="-401681961"/>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szCs w:val="24"/>
                        </w:rPr>
                        <w:t>☐</w:t>
                      </w:r>
                    </w:sdtContent>
                  </w:sdt>
                  <w:r w:rsidR="001340AA" w:rsidRPr="00CB665C">
                    <w:rPr>
                      <w:rFonts w:ascii="Arial" w:hAnsi="Arial" w:cs="Arial"/>
                      <w:szCs w:val="24"/>
                    </w:rPr>
                    <w:t xml:space="preserve"> </w:t>
                  </w:r>
                  <w:r w:rsidR="001340AA" w:rsidRPr="00CB665C">
                    <w:rPr>
                      <w:rFonts w:ascii="Arial" w:hAnsi="Arial" w:cs="Arial"/>
                      <w:b/>
                      <w:szCs w:val="24"/>
                    </w:rPr>
                    <w:t>Lygios galimybės ir nediskriminavimas</w:t>
                  </w:r>
                </w:p>
              </w:tc>
              <w:tc>
                <w:tcPr>
                  <w:tcW w:w="11784" w:type="dxa"/>
                  <w:shd w:val="clear" w:color="auto" w:fill="auto"/>
                </w:tcPr>
                <w:p w14:paraId="17ABE038" w14:textId="77777777" w:rsidR="005C26AE" w:rsidRPr="00CB665C" w:rsidRDefault="001340AA" w:rsidP="00AE0139">
                  <w:pPr>
                    <w:spacing w:line="276" w:lineRule="auto"/>
                    <w:ind w:left="34"/>
                    <w:jc w:val="both"/>
                    <w:rPr>
                      <w:rFonts w:ascii="Arial" w:hAnsi="Arial" w:cs="Arial"/>
                      <w:szCs w:val="24"/>
                      <w:lang w:eastAsia="en-GB"/>
                    </w:rPr>
                  </w:pPr>
                  <w:r w:rsidRPr="00CB665C">
                    <w:rPr>
                      <w:rFonts w:ascii="Arial" w:hAnsi="Arial" w:cs="Arial"/>
                      <w:szCs w:val="24"/>
                      <w:lang w:eastAsia="en-GB"/>
                    </w:rPr>
                    <w:t>Nurodoma, kaip vykdant projektą bus tiesiogiai įgyvendinami PFSA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37C5871B" w14:textId="77777777" w:rsidR="005C26AE" w:rsidRPr="00CB665C" w:rsidRDefault="001340AA" w:rsidP="00AE0139">
                  <w:pPr>
                    <w:spacing w:line="276" w:lineRule="auto"/>
                    <w:jc w:val="both"/>
                    <w:rPr>
                      <w:rFonts w:ascii="Arial" w:hAnsi="Arial" w:cs="Arial"/>
                      <w:b/>
                      <w:bCs/>
                      <w:szCs w:val="24"/>
                      <w:lang w:eastAsia="en-GB"/>
                    </w:rPr>
                  </w:pPr>
                  <w:r w:rsidRPr="00CB665C">
                    <w:rPr>
                      <w:rFonts w:ascii="Arial" w:hAnsi="Arial" w:cs="Arial"/>
                      <w:szCs w:val="24"/>
                      <w:lang w:eastAsia="en-GB"/>
                    </w:rPr>
                    <w:t xml:space="preserve">Galimas simbolių skaičius – </w:t>
                  </w:r>
                  <w:r w:rsidRPr="00CB665C">
                    <w:rPr>
                      <w:rFonts w:ascii="Arial" w:hAnsi="Arial" w:cs="Arial"/>
                      <w:szCs w:val="24"/>
                    </w:rPr>
                    <w:t xml:space="preserve">iki </w:t>
                  </w:r>
                  <w:r w:rsidRPr="00CB665C">
                    <w:rPr>
                      <w:rFonts w:ascii="Arial" w:hAnsi="Arial" w:cs="Arial"/>
                      <w:szCs w:val="24"/>
                      <w:lang w:eastAsia="en-GB"/>
                    </w:rPr>
                    <w:t xml:space="preserve">3 000. </w:t>
                  </w:r>
                </w:p>
              </w:tc>
            </w:tr>
            <w:tr w:rsidR="005C26AE" w:rsidRPr="00D80F87" w14:paraId="77636B68" w14:textId="77777777">
              <w:trPr>
                <w:trHeight w:val="482"/>
              </w:trPr>
              <w:tc>
                <w:tcPr>
                  <w:tcW w:w="2848" w:type="dxa"/>
                  <w:shd w:val="clear" w:color="auto" w:fill="auto"/>
                </w:tcPr>
                <w:p w14:paraId="49200C74" w14:textId="203453FA" w:rsidR="005C26AE" w:rsidRPr="00CB665C" w:rsidRDefault="00000000" w:rsidP="00CB665C">
                  <w:pPr>
                    <w:tabs>
                      <w:tab w:val="left" w:pos="325"/>
                    </w:tabs>
                    <w:spacing w:line="276" w:lineRule="auto"/>
                    <w:rPr>
                      <w:rFonts w:ascii="Arial" w:eastAsia="Wingdings" w:hAnsi="Arial" w:cs="Arial"/>
                      <w:szCs w:val="24"/>
                    </w:rPr>
                  </w:pPr>
                  <w:sdt>
                    <w:sdtPr>
                      <w:rPr>
                        <w:rFonts w:ascii="Arial" w:hAnsi="Arial" w:cs="Arial"/>
                        <w:b/>
                        <w:szCs w:val="24"/>
                      </w:rPr>
                      <w:id w:val="1136143041"/>
                      <w14:checkbox>
                        <w14:checked w14:val="0"/>
                        <w14:checkedState w14:val="2612" w14:font="MS Gothic"/>
                        <w14:uncheckedState w14:val="2610" w14:font="MS Gothic"/>
                      </w14:checkbox>
                    </w:sdtPr>
                    <w:sdtContent>
                      <w:r w:rsidR="00075323" w:rsidRPr="00CB665C">
                        <w:rPr>
                          <w:rFonts w:ascii="Segoe UI Symbol" w:eastAsia="MS Gothic" w:hAnsi="Segoe UI Symbol" w:cs="Segoe UI Symbol"/>
                          <w:b/>
                          <w:szCs w:val="24"/>
                        </w:rPr>
                        <w:t>☐</w:t>
                      </w:r>
                    </w:sdtContent>
                  </w:sdt>
                  <w:r w:rsidR="001340AA" w:rsidRPr="00CB665C">
                    <w:rPr>
                      <w:rFonts w:ascii="Arial" w:hAnsi="Arial" w:cs="Arial"/>
                      <w:b/>
                      <w:szCs w:val="24"/>
                    </w:rPr>
                    <w:t xml:space="preserve"> Inovatyvumas </w:t>
                  </w:r>
                </w:p>
              </w:tc>
              <w:tc>
                <w:tcPr>
                  <w:tcW w:w="11784" w:type="dxa"/>
                  <w:shd w:val="clear" w:color="auto" w:fill="auto"/>
                </w:tcPr>
                <w:p w14:paraId="6D8A8C10" w14:textId="77777777" w:rsidR="005C26AE" w:rsidRPr="00CB665C" w:rsidRDefault="001340AA" w:rsidP="00AE0139">
                  <w:pPr>
                    <w:spacing w:line="276" w:lineRule="auto"/>
                    <w:jc w:val="both"/>
                    <w:rPr>
                      <w:rFonts w:ascii="Arial" w:hAnsi="Arial" w:cs="Arial"/>
                      <w:szCs w:val="24"/>
                      <w:lang w:eastAsia="en-GB"/>
                    </w:rPr>
                  </w:pPr>
                  <w:r w:rsidRPr="00CB665C">
                    <w:rPr>
                      <w:rFonts w:ascii="Arial" w:hAnsi="Arial" w:cs="Arial"/>
                      <w:szCs w:val="24"/>
                      <w:lang w:eastAsia="en-GB"/>
                    </w:rPr>
                    <w:t>Jei pasirenkama, nurodoma, kaip vykdant projektą bus įgyvendinami PFSA nurodyti reikalavimai dėl įsipareigojimų inovatyvumui skatinti.</w:t>
                  </w:r>
                </w:p>
                <w:p w14:paraId="772C3E6A" w14:textId="77777777" w:rsidR="005C26AE" w:rsidRPr="00CB665C" w:rsidRDefault="001340AA" w:rsidP="00AE0139">
                  <w:pPr>
                    <w:spacing w:line="276" w:lineRule="auto"/>
                    <w:ind w:left="34"/>
                    <w:jc w:val="both"/>
                    <w:rPr>
                      <w:rFonts w:ascii="Arial" w:hAnsi="Arial" w:cs="Arial"/>
                      <w:szCs w:val="24"/>
                      <w:lang w:eastAsia="en-GB"/>
                    </w:rPr>
                  </w:pPr>
                  <w:r w:rsidRPr="00CB665C">
                    <w:rPr>
                      <w:rFonts w:ascii="Arial" w:hAnsi="Arial" w:cs="Arial"/>
                      <w:szCs w:val="24"/>
                      <w:lang w:eastAsia="en-GB"/>
                    </w:rPr>
                    <w:t xml:space="preserve">Galimas simbolių skaičius – </w:t>
                  </w:r>
                  <w:r w:rsidRPr="00CB665C">
                    <w:rPr>
                      <w:rFonts w:ascii="Arial" w:hAnsi="Arial" w:cs="Arial"/>
                      <w:szCs w:val="24"/>
                    </w:rPr>
                    <w:t xml:space="preserve">iki </w:t>
                  </w:r>
                  <w:r w:rsidRPr="00CB665C">
                    <w:rPr>
                      <w:rFonts w:ascii="Arial" w:hAnsi="Arial" w:cs="Arial"/>
                      <w:szCs w:val="24"/>
                      <w:lang w:eastAsia="en-GB"/>
                    </w:rPr>
                    <w:t>3 000.</w:t>
                  </w:r>
                </w:p>
              </w:tc>
            </w:tr>
          </w:tbl>
          <w:p w14:paraId="3C1C5B35" w14:textId="77777777" w:rsidR="005C26AE" w:rsidRPr="00CB665C" w:rsidRDefault="005C26AE" w:rsidP="00CB665C">
            <w:pPr>
              <w:spacing w:line="276" w:lineRule="auto"/>
              <w:rPr>
                <w:rFonts w:ascii="Arial" w:eastAsia="Calibri" w:hAnsi="Arial" w:cs="Arial"/>
                <w:szCs w:val="24"/>
              </w:rPr>
            </w:pPr>
          </w:p>
        </w:tc>
      </w:tr>
    </w:tbl>
    <w:p w14:paraId="7F4C1DB2" w14:textId="77777777" w:rsidR="005C26AE" w:rsidRPr="00CB665C" w:rsidRDefault="001340AA" w:rsidP="00CB665C">
      <w:pPr>
        <w:spacing w:beforeLines="100" w:before="240" w:line="276" w:lineRule="auto"/>
        <w:ind w:left="1298" w:firstLine="5324"/>
        <w:rPr>
          <w:rFonts w:ascii="Arial" w:hAnsi="Arial" w:cs="Arial"/>
          <w:b/>
          <w:bCs/>
          <w:szCs w:val="24"/>
        </w:rPr>
      </w:pPr>
      <w:r w:rsidRPr="00CB665C">
        <w:rPr>
          <w:rFonts w:ascii="Arial" w:hAnsi="Arial" w:cs="Arial"/>
          <w:b/>
          <w:bCs/>
          <w:szCs w:val="24"/>
        </w:rPr>
        <w:lastRenderedPageBreak/>
        <w:t>IV SKYRIUS</w:t>
      </w:r>
    </w:p>
    <w:p w14:paraId="261C41DB" w14:textId="77777777" w:rsidR="005C26AE" w:rsidRPr="00CB665C" w:rsidRDefault="001340AA">
      <w:pPr>
        <w:spacing w:line="276" w:lineRule="auto"/>
        <w:ind w:firstLine="62"/>
        <w:jc w:val="center"/>
        <w:rPr>
          <w:rFonts w:ascii="Arial" w:hAnsi="Arial" w:cs="Arial"/>
          <w:b/>
          <w:bCs/>
          <w:szCs w:val="24"/>
        </w:rPr>
      </w:pPr>
      <w:r w:rsidRPr="00CB665C">
        <w:rPr>
          <w:rFonts w:ascii="Arial" w:hAnsi="Arial" w:cs="Arial"/>
          <w:b/>
          <w:bCs/>
          <w:szCs w:val="24"/>
        </w:rPr>
        <w:t xml:space="preserve">PROJEKTO REZULTATŲ TĘSTINUMO PLANAS </w:t>
      </w:r>
    </w:p>
    <w:p w14:paraId="251742B4" w14:textId="77777777" w:rsidR="005C26AE" w:rsidRPr="00CB665C" w:rsidRDefault="001340AA" w:rsidP="00CB665C">
      <w:pPr>
        <w:spacing w:afterLines="100" w:after="240" w:line="276" w:lineRule="auto"/>
        <w:jc w:val="center"/>
        <w:rPr>
          <w:rFonts w:ascii="Arial" w:hAnsi="Arial" w:cs="Arial"/>
          <w:szCs w:val="24"/>
        </w:rPr>
      </w:pPr>
      <w:r w:rsidRPr="00CB665C">
        <w:rPr>
          <w:rFonts w:ascii="Arial" w:hAnsi="Arial" w:cs="Arial"/>
          <w:szCs w:val="24"/>
        </w:rPr>
        <w:t>(taikoma tik investicijų projektams, kai įgyvendinus projektą gaunamas ilgalaikis rezultatas)</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5C26AE" w:rsidRPr="00D80F87" w14:paraId="1E7783EE" w14:textId="77777777">
        <w:trPr>
          <w:trHeight w:val="260"/>
        </w:trPr>
        <w:tc>
          <w:tcPr>
            <w:tcW w:w="14742" w:type="dxa"/>
            <w:shd w:val="clear" w:color="auto" w:fill="F2F2F2" w:themeFill="background1" w:themeFillShade="F2"/>
          </w:tcPr>
          <w:p w14:paraId="399B862F" w14:textId="77777777" w:rsidR="005C26AE" w:rsidRPr="00CB665C" w:rsidRDefault="001340AA" w:rsidP="00CB665C">
            <w:pPr>
              <w:spacing w:after="120" w:line="276" w:lineRule="auto"/>
              <w:jc w:val="both"/>
              <w:rPr>
                <w:rFonts w:ascii="Arial" w:eastAsia="Calibri" w:hAnsi="Arial" w:cs="Arial"/>
                <w:b/>
                <w:bCs/>
                <w:szCs w:val="24"/>
              </w:rPr>
            </w:pPr>
            <w:r w:rsidRPr="00CB665C">
              <w:rPr>
                <w:rFonts w:ascii="Arial" w:eastAsia="Calibri" w:hAnsi="Arial" w:cs="Arial"/>
                <w:b/>
                <w:bCs/>
                <w:szCs w:val="24"/>
              </w:rPr>
              <w:t>Projekto rezultatų palaikymo finansinis pagrindimas</w:t>
            </w:r>
          </w:p>
        </w:tc>
      </w:tr>
      <w:tr w:rsidR="005C26AE" w:rsidRPr="00D80F87" w14:paraId="7EA96F6A" w14:textId="77777777">
        <w:trPr>
          <w:trHeight w:val="1407"/>
        </w:trPr>
        <w:tc>
          <w:tcPr>
            <w:tcW w:w="14742" w:type="dxa"/>
            <w:shd w:val="clear" w:color="auto" w:fill="FFFFFF" w:themeFill="background1"/>
          </w:tcPr>
          <w:p w14:paraId="6A0D068B" w14:textId="77777777" w:rsidR="005C26AE" w:rsidRPr="00CB665C" w:rsidRDefault="005C26AE" w:rsidP="00CB665C">
            <w:pPr>
              <w:spacing w:line="276" w:lineRule="auto"/>
              <w:jc w:val="both"/>
              <w:rPr>
                <w:rFonts w:ascii="Arial" w:hAnsi="Arial" w:cs="Arial"/>
                <w:szCs w:val="24"/>
              </w:rPr>
            </w:pP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82"/>
              <w:gridCol w:w="2492"/>
              <w:gridCol w:w="2493"/>
              <w:gridCol w:w="2493"/>
              <w:gridCol w:w="2493"/>
            </w:tblGrid>
            <w:tr w:rsidR="005C26AE" w:rsidRPr="00D80F87" w14:paraId="171A8A5A" w14:textId="77777777" w:rsidTr="009C232D">
              <w:trPr>
                <w:trHeight w:val="736"/>
              </w:trPr>
              <w:tc>
                <w:tcPr>
                  <w:tcW w:w="2281" w:type="dxa"/>
                  <w:vMerge w:val="restart"/>
                  <w:shd w:val="clear" w:color="auto" w:fill="E7E6E6" w:themeFill="background2"/>
                  <w:vAlign w:val="center"/>
                </w:tcPr>
                <w:p w14:paraId="10C0EE79"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Laikotarpis, kurio projekto rezultatų palaikymas skaičiuojamas, metai</w:t>
                  </w:r>
                </w:p>
              </w:tc>
              <w:tc>
                <w:tcPr>
                  <w:tcW w:w="2282" w:type="dxa"/>
                  <w:vMerge w:val="restart"/>
                  <w:shd w:val="clear" w:color="auto" w:fill="E7E6E6" w:themeFill="background2"/>
                  <w:vAlign w:val="center"/>
                </w:tcPr>
                <w:p w14:paraId="5489419E"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Vidutinė metinė lėšų suma, kurios reikia projekto rezultatams palaikyti, eurais</w:t>
                  </w:r>
                </w:p>
              </w:tc>
              <w:tc>
                <w:tcPr>
                  <w:tcW w:w="9971" w:type="dxa"/>
                  <w:gridSpan w:val="4"/>
                  <w:tcBorders>
                    <w:bottom w:val="single" w:sz="4" w:space="0" w:color="auto"/>
                  </w:tcBorders>
                  <w:shd w:val="clear" w:color="auto" w:fill="E7E6E6" w:themeFill="background2"/>
                  <w:vAlign w:val="center"/>
                </w:tcPr>
                <w:p w14:paraId="30A723F0"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Bendra lėšų suma, kurios reikia projekto rezultatams palaikyti, eurais</w:t>
                  </w:r>
                </w:p>
              </w:tc>
            </w:tr>
            <w:tr w:rsidR="005C26AE" w:rsidRPr="00D80F87" w14:paraId="287D6F99" w14:textId="77777777" w:rsidTr="009C232D">
              <w:trPr>
                <w:trHeight w:val="451"/>
              </w:trPr>
              <w:tc>
                <w:tcPr>
                  <w:tcW w:w="2281" w:type="dxa"/>
                  <w:vMerge/>
                  <w:shd w:val="clear" w:color="auto" w:fill="E7E6E6" w:themeFill="background2"/>
                  <w:vAlign w:val="center"/>
                </w:tcPr>
                <w:p w14:paraId="703A6234" w14:textId="77777777" w:rsidR="005C26AE" w:rsidRPr="00CB665C" w:rsidRDefault="005C26AE" w:rsidP="00CB665C">
                  <w:pPr>
                    <w:keepNext/>
                    <w:spacing w:line="276" w:lineRule="auto"/>
                    <w:jc w:val="center"/>
                    <w:rPr>
                      <w:rFonts w:ascii="Arial" w:hAnsi="Arial" w:cs="Arial"/>
                      <w:b/>
                      <w:szCs w:val="24"/>
                    </w:rPr>
                  </w:pPr>
                </w:p>
              </w:tc>
              <w:tc>
                <w:tcPr>
                  <w:tcW w:w="2282" w:type="dxa"/>
                  <w:vMerge/>
                  <w:shd w:val="clear" w:color="auto" w:fill="E7E6E6" w:themeFill="background2"/>
                  <w:vAlign w:val="center"/>
                </w:tcPr>
                <w:p w14:paraId="0AD657FC" w14:textId="77777777" w:rsidR="005C26AE" w:rsidRPr="00CB665C" w:rsidRDefault="005C26AE" w:rsidP="00CB665C">
                  <w:pPr>
                    <w:keepNext/>
                    <w:spacing w:line="276" w:lineRule="auto"/>
                    <w:jc w:val="center"/>
                    <w:rPr>
                      <w:rFonts w:ascii="Arial" w:hAnsi="Arial" w:cs="Arial"/>
                      <w:b/>
                      <w:szCs w:val="24"/>
                    </w:rPr>
                  </w:pPr>
                </w:p>
              </w:tc>
              <w:tc>
                <w:tcPr>
                  <w:tcW w:w="2492" w:type="dxa"/>
                  <w:shd w:val="clear" w:color="auto" w:fill="E7E6E6" w:themeFill="background2"/>
                  <w:vAlign w:val="center"/>
                </w:tcPr>
                <w:p w14:paraId="5BFA1205"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Valstybės biudžeto lėšos</w:t>
                  </w:r>
                </w:p>
              </w:tc>
              <w:tc>
                <w:tcPr>
                  <w:tcW w:w="2493" w:type="dxa"/>
                  <w:shd w:val="clear" w:color="auto" w:fill="E7E6E6" w:themeFill="background2"/>
                  <w:vAlign w:val="center"/>
                </w:tcPr>
                <w:p w14:paraId="239241DB"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Kiti finansavimo šaltiniai</w:t>
                  </w:r>
                </w:p>
              </w:tc>
              <w:tc>
                <w:tcPr>
                  <w:tcW w:w="2493" w:type="dxa"/>
                  <w:shd w:val="clear" w:color="auto" w:fill="E7E6E6" w:themeFill="background2"/>
                  <w:vAlign w:val="center"/>
                </w:tcPr>
                <w:p w14:paraId="3CF52196"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Pareiškėjo lėšos</w:t>
                  </w:r>
                </w:p>
              </w:tc>
              <w:tc>
                <w:tcPr>
                  <w:tcW w:w="2493" w:type="dxa"/>
                  <w:shd w:val="clear" w:color="auto" w:fill="E7E6E6" w:themeFill="background2"/>
                  <w:vAlign w:val="center"/>
                </w:tcPr>
                <w:p w14:paraId="231645B8"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Iš viso</w:t>
                  </w:r>
                </w:p>
              </w:tc>
            </w:tr>
            <w:tr w:rsidR="005C26AE" w:rsidRPr="00D80F87" w14:paraId="2EEEA7CA" w14:textId="77777777" w:rsidTr="009C232D">
              <w:trPr>
                <w:trHeight w:val="208"/>
              </w:trPr>
              <w:tc>
                <w:tcPr>
                  <w:tcW w:w="2281" w:type="dxa"/>
                  <w:tcBorders>
                    <w:top w:val="single" w:sz="4" w:space="0" w:color="auto"/>
                    <w:bottom w:val="single" w:sz="4" w:space="0" w:color="auto"/>
                  </w:tcBorders>
                  <w:shd w:val="clear" w:color="auto" w:fill="E7E6E6" w:themeFill="background2"/>
                </w:tcPr>
                <w:p w14:paraId="6F2F0C8F"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1</w:t>
                  </w:r>
                </w:p>
              </w:tc>
              <w:tc>
                <w:tcPr>
                  <w:tcW w:w="2282" w:type="dxa"/>
                  <w:tcBorders>
                    <w:top w:val="single" w:sz="4" w:space="0" w:color="auto"/>
                    <w:bottom w:val="single" w:sz="4" w:space="0" w:color="auto"/>
                  </w:tcBorders>
                  <w:shd w:val="clear" w:color="auto" w:fill="E7E6E6" w:themeFill="background2"/>
                </w:tcPr>
                <w:p w14:paraId="7B01AAD4"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2</w:t>
                  </w:r>
                </w:p>
              </w:tc>
              <w:tc>
                <w:tcPr>
                  <w:tcW w:w="2492" w:type="dxa"/>
                  <w:tcBorders>
                    <w:top w:val="single" w:sz="4" w:space="0" w:color="auto"/>
                    <w:bottom w:val="single" w:sz="4" w:space="0" w:color="auto"/>
                  </w:tcBorders>
                  <w:shd w:val="clear" w:color="auto" w:fill="E7E6E6" w:themeFill="background2"/>
                </w:tcPr>
                <w:p w14:paraId="0A0381FA"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3</w:t>
                  </w:r>
                </w:p>
              </w:tc>
              <w:tc>
                <w:tcPr>
                  <w:tcW w:w="2493" w:type="dxa"/>
                  <w:tcBorders>
                    <w:top w:val="single" w:sz="4" w:space="0" w:color="auto"/>
                    <w:bottom w:val="single" w:sz="4" w:space="0" w:color="auto"/>
                  </w:tcBorders>
                  <w:shd w:val="clear" w:color="auto" w:fill="E7E6E6" w:themeFill="background2"/>
                </w:tcPr>
                <w:p w14:paraId="439E0A25"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4</w:t>
                  </w:r>
                </w:p>
              </w:tc>
              <w:tc>
                <w:tcPr>
                  <w:tcW w:w="2493" w:type="dxa"/>
                  <w:tcBorders>
                    <w:top w:val="single" w:sz="4" w:space="0" w:color="auto"/>
                    <w:bottom w:val="single" w:sz="4" w:space="0" w:color="auto"/>
                  </w:tcBorders>
                  <w:shd w:val="clear" w:color="auto" w:fill="E7E6E6" w:themeFill="background2"/>
                </w:tcPr>
                <w:p w14:paraId="20F7FB5E" w14:textId="77777777" w:rsidR="005C26AE" w:rsidRPr="00CB665C" w:rsidRDefault="001340AA">
                  <w:pPr>
                    <w:spacing w:line="276" w:lineRule="auto"/>
                    <w:jc w:val="center"/>
                    <w:rPr>
                      <w:rFonts w:ascii="Arial" w:hAnsi="Arial" w:cs="Arial"/>
                      <w:szCs w:val="24"/>
                    </w:rPr>
                  </w:pPr>
                  <w:r w:rsidRPr="00CB665C">
                    <w:rPr>
                      <w:rFonts w:ascii="Arial" w:hAnsi="Arial" w:cs="Arial"/>
                      <w:szCs w:val="24"/>
                    </w:rPr>
                    <w:t>5</w:t>
                  </w:r>
                </w:p>
              </w:tc>
              <w:tc>
                <w:tcPr>
                  <w:tcW w:w="2493" w:type="dxa"/>
                  <w:tcBorders>
                    <w:top w:val="single" w:sz="4" w:space="0" w:color="auto"/>
                    <w:bottom w:val="single" w:sz="4" w:space="0" w:color="auto"/>
                  </w:tcBorders>
                  <w:shd w:val="clear" w:color="auto" w:fill="E7E6E6" w:themeFill="background2"/>
                </w:tcPr>
                <w:p w14:paraId="64731B64"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6</w:t>
                  </w:r>
                </w:p>
              </w:tc>
            </w:tr>
            <w:tr w:rsidR="005C26AE" w:rsidRPr="00D80F87" w14:paraId="43235764" w14:textId="77777777" w:rsidTr="009C232D">
              <w:trPr>
                <w:trHeight w:val="849"/>
              </w:trPr>
              <w:tc>
                <w:tcPr>
                  <w:tcW w:w="2281" w:type="dxa"/>
                  <w:tcBorders>
                    <w:top w:val="single" w:sz="4" w:space="0" w:color="auto"/>
                    <w:bottom w:val="single" w:sz="4" w:space="0" w:color="auto"/>
                  </w:tcBorders>
                </w:tcPr>
                <w:p w14:paraId="14A7CFC5" w14:textId="49AEA2A3" w:rsidR="005C26AE" w:rsidRPr="00CB665C" w:rsidRDefault="001340AA" w:rsidP="00CB665C">
                  <w:pPr>
                    <w:keepNext/>
                    <w:spacing w:line="276" w:lineRule="auto"/>
                    <w:jc w:val="center"/>
                    <w:rPr>
                      <w:rFonts w:ascii="Arial" w:hAnsi="Arial" w:cs="Arial"/>
                      <w:b/>
                      <w:szCs w:val="24"/>
                    </w:rPr>
                  </w:pPr>
                  <w:r w:rsidRPr="00CB665C">
                    <w:rPr>
                      <w:rFonts w:ascii="Arial" w:hAnsi="Arial" w:cs="Arial"/>
                      <w:szCs w:val="24"/>
                    </w:rPr>
                    <w:lastRenderedPageBreak/>
                    <w:t>Nurodomas laikotarpis, kurio projekto rezultatų palaikymas skaičiuojamas.</w:t>
                  </w:r>
                </w:p>
              </w:tc>
              <w:tc>
                <w:tcPr>
                  <w:tcW w:w="2282" w:type="dxa"/>
                  <w:tcBorders>
                    <w:top w:val="single" w:sz="4" w:space="0" w:color="auto"/>
                    <w:bottom w:val="single" w:sz="4" w:space="0" w:color="auto"/>
                  </w:tcBorders>
                </w:tcPr>
                <w:p w14:paraId="04DA74D0" w14:textId="4BA218D0"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Nurodoma vidutinė metinė lėšų suma, kurios reikia projekto rezultatams palaikyti</w:t>
                  </w:r>
                </w:p>
              </w:tc>
              <w:tc>
                <w:tcPr>
                  <w:tcW w:w="2492" w:type="dxa"/>
                  <w:tcBorders>
                    <w:top w:val="single" w:sz="4" w:space="0" w:color="auto"/>
                    <w:bottom w:val="single" w:sz="4" w:space="0" w:color="auto"/>
                  </w:tcBorders>
                </w:tcPr>
                <w:p w14:paraId="4BC00489" w14:textId="249EB5FC"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Nurodoma valstybės biudžeto lėšų suma</w:t>
                  </w:r>
                </w:p>
              </w:tc>
              <w:tc>
                <w:tcPr>
                  <w:tcW w:w="2493" w:type="dxa"/>
                  <w:tcBorders>
                    <w:top w:val="single" w:sz="4" w:space="0" w:color="auto"/>
                    <w:bottom w:val="single" w:sz="4" w:space="0" w:color="auto"/>
                  </w:tcBorders>
                </w:tcPr>
                <w:p w14:paraId="207AE5B8" w14:textId="77B856E4" w:rsidR="005C26AE" w:rsidRPr="00CB665C" w:rsidRDefault="001340AA" w:rsidP="00CB665C">
                  <w:pPr>
                    <w:keepNext/>
                    <w:spacing w:line="276" w:lineRule="auto"/>
                    <w:jc w:val="center"/>
                    <w:rPr>
                      <w:rFonts w:ascii="Arial" w:hAnsi="Arial" w:cs="Arial"/>
                      <w:b/>
                      <w:szCs w:val="24"/>
                    </w:rPr>
                  </w:pPr>
                  <w:r w:rsidRPr="00CB665C">
                    <w:rPr>
                      <w:rFonts w:ascii="Arial" w:hAnsi="Arial" w:cs="Arial"/>
                      <w:szCs w:val="24"/>
                    </w:rPr>
                    <w:t>Nurodomi finansavimo šaltinis ir suma</w:t>
                  </w:r>
                </w:p>
              </w:tc>
              <w:tc>
                <w:tcPr>
                  <w:tcW w:w="2493" w:type="dxa"/>
                  <w:tcBorders>
                    <w:top w:val="single" w:sz="4" w:space="0" w:color="auto"/>
                    <w:bottom w:val="single" w:sz="4" w:space="0" w:color="auto"/>
                  </w:tcBorders>
                  <w:shd w:val="clear" w:color="auto" w:fill="auto"/>
                </w:tcPr>
                <w:p w14:paraId="25CB978A" w14:textId="75EA5A91" w:rsidR="005C26AE" w:rsidRPr="00CB665C" w:rsidRDefault="001340AA">
                  <w:pPr>
                    <w:spacing w:line="276" w:lineRule="auto"/>
                    <w:jc w:val="center"/>
                    <w:rPr>
                      <w:rFonts w:ascii="Arial" w:hAnsi="Arial" w:cs="Arial"/>
                      <w:b/>
                      <w:szCs w:val="24"/>
                    </w:rPr>
                  </w:pPr>
                  <w:r w:rsidRPr="00CB665C">
                    <w:rPr>
                      <w:rFonts w:ascii="Arial" w:hAnsi="Arial" w:cs="Arial"/>
                      <w:szCs w:val="24"/>
                    </w:rPr>
                    <w:t>Nurodoma pareiškėjo lėšų suma</w:t>
                  </w:r>
                </w:p>
              </w:tc>
              <w:tc>
                <w:tcPr>
                  <w:tcW w:w="2493" w:type="dxa"/>
                  <w:tcBorders>
                    <w:top w:val="single" w:sz="4" w:space="0" w:color="auto"/>
                    <w:bottom w:val="single" w:sz="4" w:space="0" w:color="auto"/>
                  </w:tcBorders>
                </w:tcPr>
                <w:p w14:paraId="0E815EDB" w14:textId="77777777" w:rsidR="005C26AE" w:rsidRPr="00CB665C" w:rsidRDefault="005C26AE" w:rsidP="00CB665C">
                  <w:pPr>
                    <w:spacing w:line="276" w:lineRule="auto"/>
                    <w:rPr>
                      <w:rFonts w:ascii="Arial" w:hAnsi="Arial" w:cs="Arial"/>
                      <w:szCs w:val="24"/>
                    </w:rPr>
                  </w:pPr>
                </w:p>
                <w:p w14:paraId="1420A33F" w14:textId="77777777" w:rsidR="005C26AE" w:rsidRPr="00CB665C" w:rsidRDefault="005C26AE" w:rsidP="00CB665C">
                  <w:pPr>
                    <w:spacing w:line="276" w:lineRule="auto"/>
                    <w:jc w:val="center"/>
                    <w:rPr>
                      <w:rFonts w:ascii="Arial" w:hAnsi="Arial" w:cs="Arial"/>
                      <w:szCs w:val="24"/>
                    </w:rPr>
                  </w:pPr>
                </w:p>
              </w:tc>
            </w:tr>
            <w:tr w:rsidR="005C26AE" w:rsidRPr="00D80F87" w14:paraId="4E49921C" w14:textId="77777777" w:rsidTr="009C232D">
              <w:trPr>
                <w:trHeight w:val="970"/>
              </w:trPr>
              <w:tc>
                <w:tcPr>
                  <w:tcW w:w="2281" w:type="dxa"/>
                </w:tcPr>
                <w:p w14:paraId="3DDC7750" w14:textId="77777777" w:rsidR="005C26AE" w:rsidRPr="00CB665C" w:rsidRDefault="005C26AE" w:rsidP="00CB665C">
                  <w:pPr>
                    <w:keepNext/>
                    <w:spacing w:line="276" w:lineRule="auto"/>
                    <w:jc w:val="both"/>
                    <w:rPr>
                      <w:rFonts w:ascii="Arial" w:hAnsi="Arial" w:cs="Arial"/>
                      <w:b/>
                      <w:szCs w:val="24"/>
                    </w:rPr>
                  </w:pPr>
                </w:p>
              </w:tc>
              <w:tc>
                <w:tcPr>
                  <w:tcW w:w="2282" w:type="dxa"/>
                </w:tcPr>
                <w:p w14:paraId="4DDA05B0" w14:textId="77777777" w:rsidR="005C26AE" w:rsidRPr="00CB665C" w:rsidRDefault="005C26AE" w:rsidP="00CB665C">
                  <w:pPr>
                    <w:spacing w:line="276" w:lineRule="auto"/>
                    <w:ind w:firstLine="7"/>
                    <w:jc w:val="both"/>
                    <w:rPr>
                      <w:rFonts w:ascii="Arial" w:hAnsi="Arial" w:cs="Arial"/>
                      <w:b/>
                      <w:szCs w:val="24"/>
                    </w:rPr>
                  </w:pPr>
                </w:p>
              </w:tc>
              <w:tc>
                <w:tcPr>
                  <w:tcW w:w="2492" w:type="dxa"/>
                  <w:tcBorders>
                    <w:top w:val="nil"/>
                    <w:bottom w:val="single" w:sz="4" w:space="0" w:color="auto"/>
                    <w:right w:val="nil"/>
                  </w:tcBorders>
                </w:tcPr>
                <w:p w14:paraId="401911AC" w14:textId="77777777" w:rsidR="005C26AE" w:rsidRPr="00CB665C" w:rsidRDefault="005C26AE" w:rsidP="00CB665C">
                  <w:pPr>
                    <w:spacing w:line="276" w:lineRule="auto"/>
                    <w:jc w:val="both"/>
                    <w:rPr>
                      <w:rFonts w:ascii="Arial" w:hAnsi="Arial" w:cs="Arial"/>
                      <w:b/>
                      <w:szCs w:val="24"/>
                    </w:rPr>
                  </w:pPr>
                </w:p>
              </w:tc>
              <w:tc>
                <w:tcPr>
                  <w:tcW w:w="2493" w:type="dxa"/>
                  <w:tcBorders>
                    <w:top w:val="nil"/>
                    <w:bottom w:val="single" w:sz="4" w:space="0" w:color="auto"/>
                    <w:right w:val="nil"/>
                  </w:tcBorders>
                </w:tcPr>
                <w:p w14:paraId="1CC7BA12" w14:textId="77777777" w:rsidR="005C26AE" w:rsidRPr="00CB665C" w:rsidRDefault="005C26AE" w:rsidP="00CB665C">
                  <w:pPr>
                    <w:spacing w:line="276" w:lineRule="auto"/>
                    <w:jc w:val="both"/>
                    <w:rPr>
                      <w:rFonts w:ascii="Arial" w:hAnsi="Arial" w:cs="Arial"/>
                      <w:b/>
                      <w:szCs w:val="24"/>
                    </w:rPr>
                  </w:pPr>
                </w:p>
              </w:tc>
              <w:tc>
                <w:tcPr>
                  <w:tcW w:w="2493" w:type="dxa"/>
                  <w:tcBorders>
                    <w:top w:val="single" w:sz="4" w:space="0" w:color="auto"/>
                    <w:bottom w:val="single" w:sz="4" w:space="0" w:color="auto"/>
                    <w:right w:val="nil"/>
                  </w:tcBorders>
                </w:tcPr>
                <w:p w14:paraId="3539FC10" w14:textId="77777777" w:rsidR="005C26AE" w:rsidRPr="00CB665C" w:rsidRDefault="005C26AE" w:rsidP="00CB665C">
                  <w:pPr>
                    <w:keepNext/>
                    <w:spacing w:line="276" w:lineRule="auto"/>
                    <w:jc w:val="both"/>
                    <w:rPr>
                      <w:rFonts w:ascii="Arial" w:hAnsi="Arial" w:cs="Arial"/>
                      <w:b/>
                      <w:szCs w:val="24"/>
                    </w:rPr>
                  </w:pPr>
                </w:p>
              </w:tc>
              <w:tc>
                <w:tcPr>
                  <w:tcW w:w="2493" w:type="dxa"/>
                  <w:tcBorders>
                    <w:top w:val="single" w:sz="4" w:space="0" w:color="auto"/>
                    <w:bottom w:val="single" w:sz="4" w:space="0" w:color="auto"/>
                    <w:right w:val="single" w:sz="4" w:space="0" w:color="auto"/>
                  </w:tcBorders>
                </w:tcPr>
                <w:p w14:paraId="0C87BC25" w14:textId="77777777" w:rsidR="005C26AE" w:rsidRPr="00CB665C" w:rsidRDefault="005C26AE" w:rsidP="00CB665C">
                  <w:pPr>
                    <w:spacing w:line="276" w:lineRule="auto"/>
                    <w:ind w:firstLine="7"/>
                    <w:jc w:val="both"/>
                    <w:rPr>
                      <w:rFonts w:ascii="Arial" w:hAnsi="Arial" w:cs="Arial"/>
                      <w:b/>
                      <w:bCs/>
                      <w:color w:val="000000"/>
                      <w:szCs w:val="24"/>
                    </w:rPr>
                  </w:pPr>
                </w:p>
              </w:tc>
            </w:tr>
            <w:tr w:rsidR="005C26AE" w:rsidRPr="00D80F87" w14:paraId="3CDBA78B" w14:textId="77777777" w:rsidTr="009C232D">
              <w:trPr>
                <w:trHeight w:val="970"/>
              </w:trPr>
              <w:tc>
                <w:tcPr>
                  <w:tcW w:w="2281" w:type="dxa"/>
                </w:tcPr>
                <w:p w14:paraId="77771EA0" w14:textId="77777777" w:rsidR="005C26AE" w:rsidRPr="00CB665C" w:rsidRDefault="005C26AE" w:rsidP="00CB665C">
                  <w:pPr>
                    <w:keepNext/>
                    <w:spacing w:line="276" w:lineRule="auto"/>
                    <w:jc w:val="both"/>
                    <w:rPr>
                      <w:rFonts w:ascii="Arial" w:hAnsi="Arial" w:cs="Arial"/>
                      <w:b/>
                      <w:szCs w:val="24"/>
                    </w:rPr>
                  </w:pPr>
                </w:p>
              </w:tc>
              <w:tc>
                <w:tcPr>
                  <w:tcW w:w="2282" w:type="dxa"/>
                </w:tcPr>
                <w:p w14:paraId="2FDED3E4" w14:textId="77777777" w:rsidR="005C26AE" w:rsidRPr="00CB665C" w:rsidRDefault="005C26AE" w:rsidP="00CB665C">
                  <w:pPr>
                    <w:spacing w:line="276" w:lineRule="auto"/>
                    <w:ind w:firstLine="7"/>
                    <w:jc w:val="both"/>
                    <w:rPr>
                      <w:rFonts w:ascii="Arial" w:hAnsi="Arial" w:cs="Arial"/>
                      <w:b/>
                      <w:szCs w:val="24"/>
                    </w:rPr>
                  </w:pPr>
                </w:p>
              </w:tc>
              <w:tc>
                <w:tcPr>
                  <w:tcW w:w="2492" w:type="dxa"/>
                  <w:tcBorders>
                    <w:top w:val="nil"/>
                    <w:bottom w:val="single" w:sz="4" w:space="0" w:color="auto"/>
                    <w:right w:val="nil"/>
                  </w:tcBorders>
                </w:tcPr>
                <w:p w14:paraId="12739DBC" w14:textId="77777777" w:rsidR="005C26AE" w:rsidRPr="00CB665C" w:rsidRDefault="005C26AE" w:rsidP="00CB665C">
                  <w:pPr>
                    <w:spacing w:line="276" w:lineRule="auto"/>
                    <w:jc w:val="both"/>
                    <w:rPr>
                      <w:rFonts w:ascii="Arial" w:hAnsi="Arial" w:cs="Arial"/>
                      <w:b/>
                      <w:szCs w:val="24"/>
                    </w:rPr>
                  </w:pPr>
                </w:p>
              </w:tc>
              <w:tc>
                <w:tcPr>
                  <w:tcW w:w="2493" w:type="dxa"/>
                  <w:tcBorders>
                    <w:top w:val="nil"/>
                    <w:bottom w:val="single" w:sz="4" w:space="0" w:color="auto"/>
                    <w:right w:val="nil"/>
                  </w:tcBorders>
                </w:tcPr>
                <w:p w14:paraId="7876E8D8" w14:textId="77777777" w:rsidR="005C26AE" w:rsidRPr="00CB665C" w:rsidRDefault="005C26AE" w:rsidP="00CB665C">
                  <w:pPr>
                    <w:spacing w:line="276" w:lineRule="auto"/>
                    <w:jc w:val="both"/>
                    <w:rPr>
                      <w:rFonts w:ascii="Arial" w:hAnsi="Arial" w:cs="Arial"/>
                      <w:b/>
                      <w:szCs w:val="24"/>
                    </w:rPr>
                  </w:pPr>
                </w:p>
              </w:tc>
              <w:tc>
                <w:tcPr>
                  <w:tcW w:w="2493" w:type="dxa"/>
                  <w:tcBorders>
                    <w:top w:val="single" w:sz="4" w:space="0" w:color="auto"/>
                    <w:bottom w:val="single" w:sz="4" w:space="0" w:color="auto"/>
                    <w:right w:val="nil"/>
                  </w:tcBorders>
                </w:tcPr>
                <w:p w14:paraId="04CFA57A" w14:textId="77777777" w:rsidR="005C26AE" w:rsidRPr="00CB665C" w:rsidRDefault="005C26AE" w:rsidP="00CB665C">
                  <w:pPr>
                    <w:keepNext/>
                    <w:spacing w:line="276" w:lineRule="auto"/>
                    <w:jc w:val="both"/>
                    <w:rPr>
                      <w:rFonts w:ascii="Arial" w:hAnsi="Arial" w:cs="Arial"/>
                      <w:b/>
                      <w:szCs w:val="24"/>
                    </w:rPr>
                  </w:pPr>
                </w:p>
              </w:tc>
              <w:tc>
                <w:tcPr>
                  <w:tcW w:w="2493" w:type="dxa"/>
                  <w:tcBorders>
                    <w:top w:val="single" w:sz="4" w:space="0" w:color="auto"/>
                    <w:bottom w:val="single" w:sz="4" w:space="0" w:color="auto"/>
                    <w:right w:val="single" w:sz="4" w:space="0" w:color="auto"/>
                  </w:tcBorders>
                </w:tcPr>
                <w:p w14:paraId="2D0BE84D" w14:textId="77777777" w:rsidR="005C26AE" w:rsidRPr="00CB665C" w:rsidRDefault="005C26AE" w:rsidP="00CB665C">
                  <w:pPr>
                    <w:spacing w:line="276" w:lineRule="auto"/>
                    <w:ind w:firstLine="7"/>
                    <w:jc w:val="both"/>
                    <w:rPr>
                      <w:rFonts w:ascii="Arial" w:hAnsi="Arial" w:cs="Arial"/>
                      <w:b/>
                      <w:bCs/>
                      <w:color w:val="000000"/>
                      <w:szCs w:val="24"/>
                    </w:rPr>
                  </w:pPr>
                </w:p>
              </w:tc>
            </w:tr>
          </w:tbl>
          <w:p w14:paraId="51B7439B" w14:textId="77777777" w:rsidR="005C26AE" w:rsidRPr="00CB665C" w:rsidRDefault="005C26AE" w:rsidP="00CB665C">
            <w:pPr>
              <w:spacing w:line="276" w:lineRule="auto"/>
              <w:jc w:val="both"/>
              <w:rPr>
                <w:rFonts w:ascii="Arial" w:eastAsia="Calibri" w:hAnsi="Arial" w:cs="Arial"/>
                <w:szCs w:val="24"/>
              </w:rPr>
            </w:pPr>
          </w:p>
        </w:tc>
      </w:tr>
    </w:tbl>
    <w:p w14:paraId="19FC4F8E"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lastRenderedPageBreak/>
        <w:t>V SKYRIUS</w:t>
      </w:r>
    </w:p>
    <w:p w14:paraId="622915F5" w14:textId="20EE865A" w:rsidR="00F84666" w:rsidRPr="00CB665C" w:rsidRDefault="001340AA">
      <w:pPr>
        <w:spacing w:line="276" w:lineRule="auto"/>
        <w:jc w:val="center"/>
        <w:rPr>
          <w:rFonts w:ascii="Arial" w:hAnsi="Arial" w:cs="Arial"/>
          <w:b/>
          <w:bCs/>
          <w:szCs w:val="24"/>
        </w:rPr>
      </w:pPr>
      <w:r w:rsidRPr="00CB665C">
        <w:rPr>
          <w:rFonts w:ascii="Arial" w:hAnsi="Arial" w:cs="Arial"/>
          <w:b/>
          <w:bCs/>
          <w:szCs w:val="24"/>
        </w:rPr>
        <w:t xml:space="preserve">PROJEKTO ĮGYVENDINIMO PLANO PRIEDAI </w:t>
      </w:r>
    </w:p>
    <w:p w14:paraId="79A4F851" w14:textId="3AA162B0" w:rsidR="00F84666" w:rsidRPr="00CB665C" w:rsidRDefault="00F84666" w:rsidP="00CB665C">
      <w:pPr>
        <w:spacing w:afterLines="100" w:after="240" w:line="276" w:lineRule="auto"/>
        <w:jc w:val="center"/>
        <w:rPr>
          <w:rFonts w:ascii="Arial" w:hAnsi="Arial" w:cs="Arial"/>
          <w:b/>
          <w:bCs/>
          <w:szCs w:val="24"/>
        </w:rPr>
      </w:pPr>
      <w:r w:rsidRPr="00CB665C">
        <w:rPr>
          <w:rFonts w:ascii="Arial" w:hAnsi="Arial" w:cs="Arial"/>
          <w:bCs/>
          <w:szCs w:val="24"/>
        </w:rPr>
        <w:t>(taikoma visiems projektams)</w:t>
      </w:r>
    </w:p>
    <w:tbl>
      <w:tblPr>
        <w:tblStyle w:val="Lentelstinklelis"/>
        <w:tblW w:w="14742" w:type="dxa"/>
        <w:tblInd w:w="137" w:type="dxa"/>
        <w:tblLook w:val="04A0" w:firstRow="1" w:lastRow="0" w:firstColumn="1" w:lastColumn="0" w:noHBand="0" w:noVBand="1"/>
      </w:tblPr>
      <w:tblGrid>
        <w:gridCol w:w="14742"/>
      </w:tblGrid>
      <w:tr w:rsidR="00F84666" w:rsidRPr="00D80F87" w14:paraId="7D9E5BEE" w14:textId="77777777" w:rsidTr="009C232D">
        <w:tc>
          <w:tcPr>
            <w:tcW w:w="14742" w:type="dxa"/>
            <w:shd w:val="clear" w:color="auto" w:fill="E7E6E6" w:themeFill="background2"/>
          </w:tcPr>
          <w:p w14:paraId="22785695" w14:textId="5C53D712" w:rsidR="00F84666" w:rsidRPr="00CB665C" w:rsidRDefault="00F84666" w:rsidP="00AE0139">
            <w:pPr>
              <w:spacing w:line="276" w:lineRule="auto"/>
              <w:jc w:val="both"/>
              <w:rPr>
                <w:rFonts w:ascii="Arial" w:hAnsi="Arial" w:cs="Arial"/>
                <w:b/>
                <w:bCs/>
                <w:szCs w:val="24"/>
              </w:rPr>
            </w:pPr>
            <w:r w:rsidRPr="00CB665C">
              <w:rPr>
                <w:rFonts w:ascii="Arial" w:eastAsia="Calibri" w:hAnsi="Arial" w:cs="Arial"/>
                <w:szCs w:val="24"/>
              </w:rPr>
              <w:t>Pareiškėjas prideda PFSA nurodytus ir papildomus (pagal poreikį) PĮP priedus. Lentelės pabaigoje įrašomi kiti priedai, jei PFSA nurodyta juos pateikti. PĮP priedus turi pateikti tiek pareiškėjas, tiek projekto partneris (-</w:t>
            </w:r>
            <w:proofErr w:type="spellStart"/>
            <w:r w:rsidRPr="00CB665C">
              <w:rPr>
                <w:rFonts w:ascii="Arial" w:eastAsia="Calibri" w:hAnsi="Arial" w:cs="Arial"/>
                <w:szCs w:val="24"/>
              </w:rPr>
              <w:t>iai</w:t>
            </w:r>
            <w:proofErr w:type="spellEnd"/>
            <w:r w:rsidRPr="00CB665C">
              <w:rPr>
                <w:rFonts w:ascii="Arial" w:eastAsia="Calibri" w:hAnsi="Arial" w:cs="Arial"/>
                <w:szCs w:val="24"/>
              </w:rPr>
              <w:t>), jeigu jie numatyti projekte. Prie PĮP pridedami tie priedai, ties kuriais lentelėje pažymėta „X“.)</w:t>
            </w:r>
          </w:p>
        </w:tc>
      </w:tr>
    </w:tbl>
    <w:tbl>
      <w:tblPr>
        <w:tblW w:w="146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654"/>
        <w:gridCol w:w="6"/>
        <w:gridCol w:w="1858"/>
        <w:gridCol w:w="6"/>
        <w:gridCol w:w="1735"/>
        <w:gridCol w:w="6"/>
      </w:tblGrid>
      <w:tr w:rsidR="005C26AE" w:rsidRPr="00D80F87" w14:paraId="5939419F" w14:textId="77777777" w:rsidTr="00CB665C">
        <w:trPr>
          <w:trHeight w:val="373"/>
        </w:trPr>
        <w:tc>
          <w:tcPr>
            <w:tcW w:w="11078" w:type="dxa"/>
            <w:gridSpan w:val="3"/>
            <w:shd w:val="clear" w:color="auto" w:fill="E7E6E6" w:themeFill="background2"/>
            <w:vAlign w:val="center"/>
          </w:tcPr>
          <w:p w14:paraId="126DDF01"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b/>
                <w:bCs/>
                <w:szCs w:val="24"/>
              </w:rPr>
              <w:t>PĮP priedo pavadinimas</w:t>
            </w:r>
          </w:p>
        </w:tc>
        <w:tc>
          <w:tcPr>
            <w:tcW w:w="1864" w:type="dxa"/>
            <w:gridSpan w:val="2"/>
            <w:shd w:val="clear" w:color="auto" w:fill="E7E6E6" w:themeFill="background2"/>
            <w:vAlign w:val="center"/>
          </w:tcPr>
          <w:p w14:paraId="1C10DEF1"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Žymima, jeigu teikiama</w:t>
            </w:r>
          </w:p>
        </w:tc>
        <w:tc>
          <w:tcPr>
            <w:tcW w:w="1741" w:type="dxa"/>
            <w:gridSpan w:val="2"/>
            <w:tcBorders>
              <w:bottom w:val="single" w:sz="4" w:space="0" w:color="auto"/>
            </w:tcBorders>
            <w:shd w:val="clear" w:color="auto" w:fill="E7E6E6" w:themeFill="background2"/>
            <w:vAlign w:val="center"/>
          </w:tcPr>
          <w:p w14:paraId="4E457228" w14:textId="77777777" w:rsidR="005C26AE" w:rsidRPr="00CB665C" w:rsidRDefault="001340AA" w:rsidP="00CB665C">
            <w:pPr>
              <w:spacing w:line="276" w:lineRule="auto"/>
              <w:jc w:val="center"/>
              <w:rPr>
                <w:rFonts w:ascii="Arial" w:hAnsi="Arial" w:cs="Arial"/>
                <w:strike/>
                <w:szCs w:val="24"/>
              </w:rPr>
            </w:pPr>
            <w:r w:rsidRPr="00CB665C">
              <w:rPr>
                <w:rFonts w:ascii="Arial" w:hAnsi="Arial" w:cs="Arial"/>
                <w:b/>
                <w:szCs w:val="24"/>
              </w:rPr>
              <w:t>Lapų skaičius</w:t>
            </w:r>
          </w:p>
        </w:tc>
      </w:tr>
      <w:tr w:rsidR="005C26AE" w:rsidRPr="00D80F87" w14:paraId="6BAF8DE3" w14:textId="77777777" w:rsidTr="00CB665C">
        <w:trPr>
          <w:gridAfter w:val="1"/>
          <w:wAfter w:w="6" w:type="dxa"/>
        </w:trPr>
        <w:tc>
          <w:tcPr>
            <w:tcW w:w="1418" w:type="dxa"/>
          </w:tcPr>
          <w:p w14:paraId="0497497B" w14:textId="4ACCB67A" w:rsidR="005C26AE" w:rsidRPr="00CB665C" w:rsidRDefault="001340AA" w:rsidP="00AE0139">
            <w:pPr>
              <w:spacing w:line="276" w:lineRule="auto"/>
              <w:ind w:left="200" w:right="-258" w:hanging="171"/>
              <w:jc w:val="center"/>
              <w:rPr>
                <w:rFonts w:ascii="Arial" w:eastAsia="Calibri" w:hAnsi="Arial" w:cs="Arial"/>
                <w:szCs w:val="24"/>
              </w:rPr>
            </w:pPr>
            <w:r w:rsidRPr="00CB665C">
              <w:rPr>
                <w:rFonts w:ascii="Arial" w:eastAsia="Calibri" w:hAnsi="Arial" w:cs="Arial"/>
                <w:szCs w:val="24"/>
              </w:rPr>
              <w:t>1.</w:t>
            </w:r>
          </w:p>
        </w:tc>
        <w:tc>
          <w:tcPr>
            <w:tcW w:w="9654" w:type="dxa"/>
          </w:tcPr>
          <w:p w14:paraId="3AEAA98F" w14:textId="31CF70B0"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Partnerio deklaracija pagal PĮP 1 priede </w:t>
            </w:r>
            <w:bookmarkStart w:id="1" w:name="_Hlk176775323"/>
            <w:r w:rsidRPr="00CB665C">
              <w:rPr>
                <w:rFonts w:ascii="Arial" w:hAnsi="Arial" w:cs="Arial"/>
                <w:szCs w:val="24"/>
              </w:rPr>
              <w:t>pateiktą formą (teikiama, jei projektas įgyvendinamas su partneriu (-</w:t>
            </w:r>
            <w:proofErr w:type="spellStart"/>
            <w:r w:rsidRPr="00CB665C">
              <w:rPr>
                <w:rFonts w:ascii="Arial" w:hAnsi="Arial" w:cs="Arial"/>
                <w:szCs w:val="24"/>
              </w:rPr>
              <w:t>iais</w:t>
            </w:r>
            <w:proofErr w:type="spellEnd"/>
            <w:r w:rsidRPr="00CB665C">
              <w:rPr>
                <w:rFonts w:ascii="Arial" w:hAnsi="Arial" w:cs="Arial"/>
                <w:szCs w:val="24"/>
              </w:rPr>
              <w:t xml:space="preserve">)) </w:t>
            </w:r>
            <w:bookmarkEnd w:id="1"/>
          </w:p>
        </w:tc>
        <w:sdt>
          <w:sdtPr>
            <w:rPr>
              <w:rFonts w:ascii="Arial" w:hAnsi="Arial" w:cs="Arial"/>
              <w:szCs w:val="24"/>
            </w:rPr>
            <w:id w:val="-2103099908"/>
            <w14:checkbox>
              <w14:checked w14:val="0"/>
              <w14:checkedState w14:val="2612" w14:font="MS Gothic"/>
              <w14:uncheckedState w14:val="2610" w14:font="MS Gothic"/>
            </w14:checkbox>
          </w:sdtPr>
          <w:sdtContent>
            <w:tc>
              <w:tcPr>
                <w:tcW w:w="1864" w:type="dxa"/>
                <w:gridSpan w:val="2"/>
              </w:tcPr>
              <w:p w14:paraId="57779D6D" w14:textId="5E340CD0"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tcPr>
          <w:p w14:paraId="22DF4D92" w14:textId="77777777" w:rsidR="005C26AE" w:rsidRPr="00CB665C" w:rsidRDefault="005C26AE" w:rsidP="00CB665C">
            <w:pPr>
              <w:spacing w:line="276" w:lineRule="auto"/>
              <w:rPr>
                <w:rFonts w:ascii="Arial" w:hAnsi="Arial" w:cs="Arial"/>
                <w:szCs w:val="24"/>
              </w:rPr>
            </w:pPr>
          </w:p>
        </w:tc>
      </w:tr>
      <w:tr w:rsidR="005C26AE" w:rsidRPr="00D80F87" w14:paraId="1BD28705" w14:textId="77777777" w:rsidTr="00CB665C">
        <w:trPr>
          <w:gridAfter w:val="1"/>
          <w:wAfter w:w="6" w:type="dxa"/>
        </w:trPr>
        <w:tc>
          <w:tcPr>
            <w:tcW w:w="1418" w:type="dxa"/>
          </w:tcPr>
          <w:p w14:paraId="48E331FA" w14:textId="2A814EB2" w:rsidR="005C26AE" w:rsidRPr="00CB665C" w:rsidRDefault="001340AA" w:rsidP="00AE0139">
            <w:pPr>
              <w:spacing w:line="276" w:lineRule="auto"/>
              <w:ind w:left="200" w:right="-258" w:hanging="171"/>
              <w:jc w:val="center"/>
              <w:rPr>
                <w:rFonts w:ascii="Arial" w:eastAsia="Calibri" w:hAnsi="Arial" w:cs="Arial"/>
                <w:szCs w:val="24"/>
              </w:rPr>
            </w:pPr>
            <w:r w:rsidRPr="00CB665C">
              <w:rPr>
                <w:rFonts w:ascii="Arial" w:eastAsia="Calibri" w:hAnsi="Arial" w:cs="Arial"/>
                <w:szCs w:val="24"/>
              </w:rPr>
              <w:t>2.</w:t>
            </w:r>
          </w:p>
        </w:tc>
        <w:tc>
          <w:tcPr>
            <w:tcW w:w="9654" w:type="dxa"/>
          </w:tcPr>
          <w:p w14:paraId="4F012F0B" w14:textId="77777777" w:rsidR="005C26AE" w:rsidRPr="00CB665C" w:rsidRDefault="001340AA" w:rsidP="00AE0139">
            <w:pPr>
              <w:spacing w:line="276" w:lineRule="auto"/>
              <w:jc w:val="both"/>
              <w:rPr>
                <w:rFonts w:ascii="Arial" w:eastAsia="Calibri" w:hAnsi="Arial" w:cs="Arial"/>
                <w:szCs w:val="24"/>
              </w:rPr>
            </w:pPr>
            <w:r w:rsidRPr="00CB665C">
              <w:rPr>
                <w:rFonts w:ascii="Arial" w:hAnsi="Arial" w:cs="Arial"/>
                <w:szCs w:val="24"/>
              </w:rPr>
              <w:t xml:space="preserve">Informacija apie projekto biudžeto paskirstymą pagal pareiškėjus ir partnerius pagal PĮP 2 priede pateiktą formą (teikiama, jeigu nurodyta PFSA privalomų priedų sąraše). </w:t>
            </w:r>
          </w:p>
        </w:tc>
        <w:sdt>
          <w:sdtPr>
            <w:rPr>
              <w:rFonts w:ascii="Arial" w:hAnsi="Arial" w:cs="Arial"/>
              <w:szCs w:val="24"/>
            </w:rPr>
            <w:id w:val="-203789544"/>
            <w14:checkbox>
              <w14:checked w14:val="0"/>
              <w14:checkedState w14:val="2612" w14:font="MS Gothic"/>
              <w14:uncheckedState w14:val="2610" w14:font="MS Gothic"/>
            </w14:checkbox>
          </w:sdtPr>
          <w:sdtContent>
            <w:tc>
              <w:tcPr>
                <w:tcW w:w="1864" w:type="dxa"/>
                <w:gridSpan w:val="2"/>
              </w:tcPr>
              <w:p w14:paraId="7B76900F" w14:textId="0B0C5D0C"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tcPr>
          <w:p w14:paraId="0E819234" w14:textId="77777777" w:rsidR="005C26AE" w:rsidRPr="00CB665C" w:rsidRDefault="005C26AE" w:rsidP="00CB665C">
            <w:pPr>
              <w:spacing w:line="276" w:lineRule="auto"/>
              <w:rPr>
                <w:rFonts w:ascii="Arial" w:hAnsi="Arial" w:cs="Arial"/>
                <w:szCs w:val="24"/>
              </w:rPr>
            </w:pPr>
          </w:p>
        </w:tc>
      </w:tr>
      <w:tr w:rsidR="005C26AE" w:rsidRPr="00D80F87" w14:paraId="2065D18D" w14:textId="77777777" w:rsidTr="00CB665C">
        <w:trPr>
          <w:gridAfter w:val="1"/>
          <w:wAfter w:w="6" w:type="dxa"/>
        </w:trPr>
        <w:tc>
          <w:tcPr>
            <w:tcW w:w="1418" w:type="dxa"/>
          </w:tcPr>
          <w:p w14:paraId="76929225" w14:textId="3DB4DD7A" w:rsidR="005C26AE" w:rsidRPr="00CB665C" w:rsidRDefault="001340AA" w:rsidP="00AE0139">
            <w:pPr>
              <w:spacing w:line="276" w:lineRule="auto"/>
              <w:ind w:left="200" w:right="-258" w:hanging="171"/>
              <w:jc w:val="center"/>
              <w:rPr>
                <w:rFonts w:ascii="Arial" w:eastAsia="Calibri" w:hAnsi="Arial" w:cs="Arial"/>
                <w:szCs w:val="24"/>
              </w:rPr>
            </w:pPr>
            <w:r w:rsidRPr="00CB665C">
              <w:rPr>
                <w:rFonts w:ascii="Arial" w:eastAsia="Calibri" w:hAnsi="Arial" w:cs="Arial"/>
                <w:szCs w:val="24"/>
              </w:rPr>
              <w:t>3.</w:t>
            </w:r>
          </w:p>
        </w:tc>
        <w:tc>
          <w:tcPr>
            <w:tcW w:w="9654" w:type="dxa"/>
          </w:tcPr>
          <w:p w14:paraId="6FFD92A5" w14:textId="6F5CF6E5"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Informacija apie projektui taikomus aplinkosaugos reikalavimus pagal PĮP 3 priede pateiktą formą (teikiama, jei projekte planuojama ūkinė veikla, kaip ji apibrėžta Lietuvos </w:t>
            </w:r>
            <w:r w:rsidRPr="00CB665C">
              <w:rPr>
                <w:rFonts w:ascii="Arial" w:hAnsi="Arial" w:cs="Arial"/>
                <w:szCs w:val="24"/>
              </w:rPr>
              <w:lastRenderedPageBreak/>
              <w:t>Respublikos planuojamos ūkinės veiklos poveikio aplinkai vertinimo įstatymo 2 straipsnio 4 dalyje, gali turėti poveikį aplinkai ir ji patenka į Planuojamos ūkinės veiklos poveikio aplinkai vertinimo įstatymo taikymo sritį ir (arba) projekto planuojama veikla susijusi su „</w:t>
            </w:r>
            <w:proofErr w:type="spellStart"/>
            <w:r w:rsidRPr="00CB665C">
              <w:rPr>
                <w:rFonts w:ascii="Arial" w:hAnsi="Arial" w:cs="Arial"/>
                <w:szCs w:val="24"/>
              </w:rPr>
              <w:t>Natura</w:t>
            </w:r>
            <w:proofErr w:type="spellEnd"/>
            <w:r w:rsidRPr="00CB665C">
              <w:rPr>
                <w:rFonts w:ascii="Arial" w:hAnsi="Arial" w:cs="Arial"/>
                <w:szCs w:val="24"/>
              </w:rPr>
              <w:t xml:space="preserve"> 2000“ teritorijomis, ir (arba) nustatyta PFSA)</w:t>
            </w:r>
          </w:p>
        </w:tc>
        <w:sdt>
          <w:sdtPr>
            <w:rPr>
              <w:rFonts w:ascii="Arial" w:hAnsi="Arial" w:cs="Arial"/>
              <w:szCs w:val="24"/>
            </w:rPr>
            <w:id w:val="260347473"/>
            <w14:checkbox>
              <w14:checked w14:val="0"/>
              <w14:checkedState w14:val="2612" w14:font="MS Gothic"/>
              <w14:uncheckedState w14:val="2610" w14:font="MS Gothic"/>
            </w14:checkbox>
          </w:sdtPr>
          <w:sdtContent>
            <w:tc>
              <w:tcPr>
                <w:tcW w:w="1864" w:type="dxa"/>
                <w:gridSpan w:val="2"/>
              </w:tcPr>
              <w:p w14:paraId="6DEFB1DC" w14:textId="3654CEAD"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tcPr>
          <w:p w14:paraId="1F8730BF" w14:textId="77777777" w:rsidR="005C26AE" w:rsidRPr="00CB665C" w:rsidRDefault="005C26AE" w:rsidP="00CB665C">
            <w:pPr>
              <w:spacing w:line="276" w:lineRule="auto"/>
              <w:rPr>
                <w:rFonts w:ascii="Arial" w:hAnsi="Arial" w:cs="Arial"/>
                <w:szCs w:val="24"/>
              </w:rPr>
            </w:pPr>
          </w:p>
        </w:tc>
      </w:tr>
      <w:tr w:rsidR="005C26AE" w:rsidRPr="00D80F87" w14:paraId="02734B29" w14:textId="77777777" w:rsidTr="00CB665C">
        <w:trPr>
          <w:gridAfter w:val="1"/>
          <w:wAfter w:w="6" w:type="dxa"/>
        </w:trPr>
        <w:tc>
          <w:tcPr>
            <w:tcW w:w="1418" w:type="dxa"/>
          </w:tcPr>
          <w:p w14:paraId="7D24D09B" w14:textId="5EA170DA" w:rsidR="005C26AE" w:rsidRPr="00CB665C" w:rsidRDefault="001340AA" w:rsidP="00AE0139">
            <w:pPr>
              <w:spacing w:line="276" w:lineRule="auto"/>
              <w:ind w:left="200" w:right="-258" w:hanging="171"/>
              <w:jc w:val="center"/>
              <w:rPr>
                <w:rFonts w:ascii="Arial" w:eastAsia="Calibri" w:hAnsi="Arial" w:cs="Arial"/>
                <w:szCs w:val="24"/>
              </w:rPr>
            </w:pPr>
            <w:r w:rsidRPr="00CB665C">
              <w:rPr>
                <w:rFonts w:ascii="Arial" w:eastAsia="Calibri" w:hAnsi="Arial" w:cs="Arial"/>
                <w:szCs w:val="24"/>
              </w:rPr>
              <w:t>4.</w:t>
            </w:r>
          </w:p>
        </w:tc>
        <w:tc>
          <w:tcPr>
            <w:tcW w:w="9654" w:type="dxa"/>
          </w:tcPr>
          <w:p w14:paraId="0863C7F8" w14:textId="7E22E5A7" w:rsidR="005C26AE" w:rsidRPr="00CB665C" w:rsidRDefault="001340AA" w:rsidP="00AE0139">
            <w:pPr>
              <w:spacing w:line="276" w:lineRule="auto"/>
              <w:jc w:val="both"/>
              <w:rPr>
                <w:rFonts w:ascii="Arial" w:hAnsi="Arial" w:cs="Arial"/>
                <w:szCs w:val="24"/>
                <w:lang w:eastAsia="lt-LT"/>
              </w:rPr>
            </w:pPr>
            <w:r w:rsidRPr="00CB665C">
              <w:rPr>
                <w:rFonts w:ascii="Arial" w:hAnsi="Arial" w:cs="Arial"/>
                <w:szCs w:val="24"/>
                <w:lang w:eastAsia="lt-LT"/>
              </w:rPr>
              <w:t xml:space="preserve">Informacija apie pareiškėjui (partneriui) suteiktą valstybės pagalbą (išskyrus </w:t>
            </w:r>
            <w:r w:rsidRPr="00CB665C">
              <w:rPr>
                <w:rFonts w:ascii="Arial" w:hAnsi="Arial" w:cs="Arial"/>
                <w:i/>
                <w:iCs/>
                <w:szCs w:val="24"/>
                <w:lang w:eastAsia="lt-LT"/>
              </w:rPr>
              <w:t xml:space="preserve">de </w:t>
            </w:r>
            <w:proofErr w:type="spellStart"/>
            <w:r w:rsidRPr="00CB665C">
              <w:rPr>
                <w:rFonts w:ascii="Arial" w:hAnsi="Arial" w:cs="Arial"/>
                <w:i/>
                <w:iCs/>
                <w:szCs w:val="24"/>
                <w:lang w:eastAsia="lt-LT"/>
              </w:rPr>
              <w:t>minimis</w:t>
            </w:r>
            <w:proofErr w:type="spellEnd"/>
            <w:r w:rsidRPr="00CB665C">
              <w:rPr>
                <w:rFonts w:ascii="Arial" w:hAnsi="Arial" w:cs="Arial"/>
                <w:szCs w:val="24"/>
                <w:lang w:eastAsia="lt-LT"/>
              </w:rPr>
              <w:t>) pagal PĮP 4 priede pateiktą formą (teikiama, jeigu PFSA nurodoma, kad kartu su PĮP privaloma pateikti šį priedą)</w:t>
            </w:r>
          </w:p>
        </w:tc>
        <w:sdt>
          <w:sdtPr>
            <w:rPr>
              <w:rFonts w:ascii="Arial" w:hAnsi="Arial" w:cs="Arial"/>
              <w:szCs w:val="24"/>
            </w:rPr>
            <w:id w:val="25683329"/>
            <w14:checkbox>
              <w14:checked w14:val="0"/>
              <w14:checkedState w14:val="2612" w14:font="MS Gothic"/>
              <w14:uncheckedState w14:val="2610" w14:font="MS Gothic"/>
            </w14:checkbox>
          </w:sdtPr>
          <w:sdtContent>
            <w:tc>
              <w:tcPr>
                <w:tcW w:w="1864" w:type="dxa"/>
                <w:gridSpan w:val="2"/>
              </w:tcPr>
              <w:p w14:paraId="76FB19BB" w14:textId="444671DC"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tcPr>
          <w:p w14:paraId="1A171452" w14:textId="77777777" w:rsidR="005C26AE" w:rsidRPr="00CB665C" w:rsidRDefault="005C26AE" w:rsidP="00CB665C">
            <w:pPr>
              <w:spacing w:line="276" w:lineRule="auto"/>
              <w:rPr>
                <w:rFonts w:ascii="Arial" w:hAnsi="Arial" w:cs="Arial"/>
                <w:szCs w:val="24"/>
              </w:rPr>
            </w:pPr>
          </w:p>
        </w:tc>
      </w:tr>
      <w:tr w:rsidR="005C26AE" w:rsidRPr="00D80F87" w14:paraId="7960CD0A" w14:textId="77777777" w:rsidTr="00CB665C">
        <w:trPr>
          <w:gridAfter w:val="1"/>
          <w:wAfter w:w="6" w:type="dxa"/>
        </w:trPr>
        <w:tc>
          <w:tcPr>
            <w:tcW w:w="1418" w:type="dxa"/>
            <w:shd w:val="clear" w:color="auto" w:fill="E7E6E6" w:themeFill="background2"/>
          </w:tcPr>
          <w:p w14:paraId="1C170E4E" w14:textId="77777777" w:rsidR="005C26AE" w:rsidRPr="00CB665C" w:rsidRDefault="005C26AE" w:rsidP="00AE0139">
            <w:pPr>
              <w:spacing w:line="276" w:lineRule="auto"/>
              <w:ind w:right="-258"/>
              <w:jc w:val="center"/>
              <w:rPr>
                <w:rFonts w:ascii="Arial" w:eastAsia="Calibri" w:hAnsi="Arial" w:cs="Arial"/>
                <w:szCs w:val="24"/>
              </w:rPr>
            </w:pPr>
          </w:p>
        </w:tc>
        <w:tc>
          <w:tcPr>
            <w:tcW w:w="9654" w:type="dxa"/>
            <w:shd w:val="clear" w:color="auto" w:fill="E7E6E6" w:themeFill="background2"/>
          </w:tcPr>
          <w:p w14:paraId="3B8C98D6" w14:textId="77777777" w:rsidR="005C26AE" w:rsidRPr="00CB665C" w:rsidRDefault="001340AA" w:rsidP="00CB665C">
            <w:pPr>
              <w:spacing w:line="276" w:lineRule="auto"/>
              <w:rPr>
                <w:rFonts w:ascii="Arial" w:hAnsi="Arial" w:cs="Arial"/>
                <w:b/>
                <w:bCs/>
                <w:szCs w:val="24"/>
              </w:rPr>
            </w:pPr>
            <w:r w:rsidRPr="00CB665C">
              <w:rPr>
                <w:rFonts w:ascii="Arial" w:hAnsi="Arial" w:cs="Arial"/>
                <w:b/>
                <w:bCs/>
                <w:szCs w:val="24"/>
              </w:rPr>
              <w:t>Pridedami dokumentai</w:t>
            </w:r>
          </w:p>
        </w:tc>
        <w:tc>
          <w:tcPr>
            <w:tcW w:w="1864" w:type="dxa"/>
            <w:gridSpan w:val="2"/>
            <w:shd w:val="clear" w:color="auto" w:fill="E7E6E6" w:themeFill="background2"/>
          </w:tcPr>
          <w:p w14:paraId="1BD013B3" w14:textId="77777777" w:rsidR="005C26AE" w:rsidRPr="00CB665C" w:rsidRDefault="005C26AE" w:rsidP="00CB665C">
            <w:pPr>
              <w:spacing w:line="276" w:lineRule="auto"/>
              <w:jc w:val="center"/>
              <w:rPr>
                <w:rFonts w:ascii="Arial" w:hAnsi="Arial" w:cs="Arial"/>
                <w:szCs w:val="24"/>
              </w:rPr>
            </w:pPr>
          </w:p>
        </w:tc>
        <w:tc>
          <w:tcPr>
            <w:tcW w:w="1741" w:type="dxa"/>
            <w:gridSpan w:val="2"/>
            <w:shd w:val="clear" w:color="auto" w:fill="E7E6E6" w:themeFill="background2"/>
          </w:tcPr>
          <w:p w14:paraId="18907838" w14:textId="77777777" w:rsidR="005C26AE" w:rsidRPr="00CB665C" w:rsidRDefault="005C26AE" w:rsidP="00CB665C">
            <w:pPr>
              <w:spacing w:line="276" w:lineRule="auto"/>
              <w:rPr>
                <w:rFonts w:ascii="Arial" w:hAnsi="Arial" w:cs="Arial"/>
                <w:szCs w:val="24"/>
              </w:rPr>
            </w:pPr>
          </w:p>
        </w:tc>
      </w:tr>
      <w:tr w:rsidR="005C26AE" w:rsidRPr="00D80F87" w14:paraId="5B82DFEE" w14:textId="77777777" w:rsidTr="00CB665C">
        <w:trPr>
          <w:gridAfter w:val="1"/>
          <w:wAfter w:w="6" w:type="dxa"/>
        </w:trPr>
        <w:tc>
          <w:tcPr>
            <w:tcW w:w="1418" w:type="dxa"/>
          </w:tcPr>
          <w:p w14:paraId="11A6EA87" w14:textId="77777777" w:rsidR="005C26AE" w:rsidRPr="00CB665C" w:rsidRDefault="001340AA" w:rsidP="00AE0139">
            <w:pPr>
              <w:spacing w:line="276" w:lineRule="auto"/>
              <w:ind w:right="-258"/>
              <w:jc w:val="center"/>
              <w:rPr>
                <w:rFonts w:ascii="Arial" w:eastAsia="Calibri" w:hAnsi="Arial" w:cs="Arial"/>
                <w:szCs w:val="24"/>
              </w:rPr>
            </w:pPr>
            <w:r w:rsidRPr="00CB665C">
              <w:rPr>
                <w:rFonts w:ascii="Arial" w:eastAsia="Calibri" w:hAnsi="Arial" w:cs="Arial"/>
                <w:szCs w:val="24"/>
              </w:rPr>
              <w:t>1.</w:t>
            </w:r>
          </w:p>
        </w:tc>
        <w:tc>
          <w:tcPr>
            <w:tcW w:w="9654" w:type="dxa"/>
          </w:tcPr>
          <w:p w14:paraId="4B7FF41D"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Komerciniai pasiūlymai</w:t>
            </w:r>
          </w:p>
        </w:tc>
        <w:sdt>
          <w:sdtPr>
            <w:rPr>
              <w:rFonts w:ascii="Arial" w:hAnsi="Arial" w:cs="Arial"/>
              <w:szCs w:val="24"/>
            </w:rPr>
            <w:id w:val="320775045"/>
            <w14:checkbox>
              <w14:checked w14:val="0"/>
              <w14:checkedState w14:val="2612" w14:font="MS Gothic"/>
              <w14:uncheckedState w14:val="2610" w14:font="MS Gothic"/>
            </w14:checkbox>
          </w:sdtPr>
          <w:sdtContent>
            <w:tc>
              <w:tcPr>
                <w:tcW w:w="1864" w:type="dxa"/>
                <w:gridSpan w:val="2"/>
              </w:tcPr>
              <w:p w14:paraId="06C4E9C9" w14:textId="3B4FDB87"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shd w:val="clear" w:color="auto" w:fill="auto"/>
          </w:tcPr>
          <w:p w14:paraId="4B49710D" w14:textId="77777777" w:rsidR="005C26AE" w:rsidRPr="00CB665C" w:rsidRDefault="005C26AE" w:rsidP="00CB665C">
            <w:pPr>
              <w:spacing w:line="276" w:lineRule="auto"/>
              <w:rPr>
                <w:rFonts w:ascii="Arial" w:hAnsi="Arial" w:cs="Arial"/>
                <w:szCs w:val="24"/>
              </w:rPr>
            </w:pPr>
          </w:p>
        </w:tc>
      </w:tr>
      <w:tr w:rsidR="005C26AE" w:rsidRPr="00D80F87" w14:paraId="2719565E" w14:textId="77777777" w:rsidTr="00CB665C">
        <w:trPr>
          <w:gridAfter w:val="1"/>
          <w:wAfter w:w="6" w:type="dxa"/>
        </w:trPr>
        <w:tc>
          <w:tcPr>
            <w:tcW w:w="1418" w:type="dxa"/>
          </w:tcPr>
          <w:p w14:paraId="46D58FFE" w14:textId="77777777" w:rsidR="005C26AE" w:rsidRPr="00CB665C" w:rsidRDefault="001340AA" w:rsidP="00AE0139">
            <w:pPr>
              <w:spacing w:line="276" w:lineRule="auto"/>
              <w:ind w:right="-258"/>
              <w:jc w:val="center"/>
              <w:rPr>
                <w:rFonts w:ascii="Arial" w:eastAsia="Calibri" w:hAnsi="Arial" w:cs="Arial"/>
                <w:szCs w:val="24"/>
              </w:rPr>
            </w:pPr>
            <w:r w:rsidRPr="00CB665C">
              <w:rPr>
                <w:rFonts w:ascii="Arial" w:eastAsia="Calibri" w:hAnsi="Arial" w:cs="Arial"/>
                <w:szCs w:val="24"/>
              </w:rPr>
              <w:t>2.</w:t>
            </w:r>
          </w:p>
        </w:tc>
        <w:tc>
          <w:tcPr>
            <w:tcW w:w="9654" w:type="dxa"/>
          </w:tcPr>
          <w:p w14:paraId="0A01D7A5" w14:textId="77777777" w:rsidR="005C26AE" w:rsidRPr="00CB665C" w:rsidRDefault="001340AA" w:rsidP="00AE0139">
            <w:pPr>
              <w:spacing w:line="276" w:lineRule="auto"/>
              <w:jc w:val="both"/>
              <w:rPr>
                <w:rFonts w:ascii="Arial" w:hAnsi="Arial" w:cs="Arial"/>
                <w:szCs w:val="24"/>
              </w:rPr>
            </w:pPr>
            <w:r w:rsidRPr="00CB665C">
              <w:rPr>
                <w:rFonts w:ascii="Arial" w:hAnsi="Arial" w:cs="Arial"/>
                <w:szCs w:val="24"/>
              </w:rPr>
              <w:t>Pirkimų dokumentai (jei atlikti pirkimai)</w:t>
            </w:r>
          </w:p>
        </w:tc>
        <w:sdt>
          <w:sdtPr>
            <w:rPr>
              <w:rFonts w:ascii="Arial" w:hAnsi="Arial" w:cs="Arial"/>
              <w:szCs w:val="24"/>
            </w:rPr>
            <w:id w:val="352613537"/>
            <w14:checkbox>
              <w14:checked w14:val="0"/>
              <w14:checkedState w14:val="2612" w14:font="MS Gothic"/>
              <w14:uncheckedState w14:val="2610" w14:font="MS Gothic"/>
            </w14:checkbox>
          </w:sdtPr>
          <w:sdtContent>
            <w:tc>
              <w:tcPr>
                <w:tcW w:w="1864" w:type="dxa"/>
                <w:gridSpan w:val="2"/>
              </w:tcPr>
              <w:p w14:paraId="03BA9CA7" w14:textId="5C8280C8"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shd w:val="clear" w:color="auto" w:fill="auto"/>
          </w:tcPr>
          <w:p w14:paraId="29185FA0" w14:textId="77777777" w:rsidR="005C26AE" w:rsidRPr="00CB665C" w:rsidRDefault="005C26AE" w:rsidP="00CB665C">
            <w:pPr>
              <w:spacing w:line="276" w:lineRule="auto"/>
              <w:rPr>
                <w:rFonts w:ascii="Arial" w:hAnsi="Arial" w:cs="Arial"/>
                <w:szCs w:val="24"/>
              </w:rPr>
            </w:pPr>
          </w:p>
        </w:tc>
      </w:tr>
      <w:tr w:rsidR="005C26AE" w:rsidRPr="00D80F87" w14:paraId="3B5ECFEC" w14:textId="77777777" w:rsidTr="00CB665C">
        <w:trPr>
          <w:gridAfter w:val="1"/>
          <w:wAfter w:w="6" w:type="dxa"/>
        </w:trPr>
        <w:tc>
          <w:tcPr>
            <w:tcW w:w="1418" w:type="dxa"/>
          </w:tcPr>
          <w:p w14:paraId="12131471" w14:textId="77777777" w:rsidR="005C26AE" w:rsidRPr="00CB665C" w:rsidRDefault="001340AA" w:rsidP="00AE0139">
            <w:pPr>
              <w:spacing w:line="276" w:lineRule="auto"/>
              <w:ind w:right="-258"/>
              <w:jc w:val="center"/>
              <w:rPr>
                <w:rFonts w:ascii="Arial" w:eastAsia="Calibri" w:hAnsi="Arial" w:cs="Arial"/>
                <w:szCs w:val="24"/>
              </w:rPr>
            </w:pPr>
            <w:r w:rsidRPr="00CB665C">
              <w:rPr>
                <w:rFonts w:ascii="Arial" w:eastAsia="Calibri" w:hAnsi="Arial" w:cs="Arial"/>
                <w:szCs w:val="24"/>
              </w:rPr>
              <w:t>...</w:t>
            </w:r>
          </w:p>
        </w:tc>
        <w:tc>
          <w:tcPr>
            <w:tcW w:w="9654" w:type="dxa"/>
          </w:tcPr>
          <w:p w14:paraId="00732F33" w14:textId="77777777" w:rsidR="00315E82" w:rsidRPr="00CB665C" w:rsidRDefault="001340AA" w:rsidP="00AE0139">
            <w:pPr>
              <w:spacing w:line="276" w:lineRule="auto"/>
              <w:jc w:val="both"/>
              <w:rPr>
                <w:rFonts w:ascii="Arial" w:hAnsi="Arial" w:cs="Arial"/>
                <w:szCs w:val="24"/>
              </w:rPr>
            </w:pPr>
            <w:r w:rsidRPr="00CB665C">
              <w:rPr>
                <w:rFonts w:ascii="Arial" w:hAnsi="Arial" w:cs="Arial"/>
                <w:szCs w:val="24"/>
              </w:rPr>
              <w:t xml:space="preserve">(Įrašomi visi kiti dokumentai, kurie, kaip nurodyta PFSA, turi būti teikiami kartu su PĮP. </w:t>
            </w:r>
          </w:p>
          <w:p w14:paraId="0103E0B0" w14:textId="60211B43" w:rsidR="005C26AE" w:rsidRPr="00CB665C" w:rsidRDefault="001340AA" w:rsidP="00AE0139">
            <w:pPr>
              <w:spacing w:line="276" w:lineRule="auto"/>
              <w:jc w:val="both"/>
              <w:rPr>
                <w:rFonts w:ascii="Arial" w:hAnsi="Arial" w:cs="Arial"/>
                <w:szCs w:val="24"/>
              </w:rPr>
            </w:pPr>
            <w:r w:rsidRPr="00CB665C">
              <w:rPr>
                <w:rFonts w:ascii="Arial" w:hAnsi="Arial" w:cs="Arial"/>
                <w:szCs w:val="24"/>
              </w:rPr>
              <w:t xml:space="preserve">Leidžiama sukurti daugiau eilučių. Galimas simbolių skaičius – 300.) </w:t>
            </w:r>
          </w:p>
        </w:tc>
        <w:sdt>
          <w:sdtPr>
            <w:rPr>
              <w:rFonts w:ascii="Arial" w:hAnsi="Arial" w:cs="Arial"/>
              <w:szCs w:val="24"/>
            </w:rPr>
            <w:id w:val="598763982"/>
            <w14:checkbox>
              <w14:checked w14:val="0"/>
              <w14:checkedState w14:val="2612" w14:font="MS Gothic"/>
              <w14:uncheckedState w14:val="2610" w14:font="MS Gothic"/>
            </w14:checkbox>
          </w:sdtPr>
          <w:sdtContent>
            <w:tc>
              <w:tcPr>
                <w:tcW w:w="1864" w:type="dxa"/>
                <w:gridSpan w:val="2"/>
              </w:tcPr>
              <w:p w14:paraId="0CCF64CE" w14:textId="7742B224" w:rsidR="005C26AE" w:rsidRPr="00CB665C" w:rsidRDefault="00315E82" w:rsidP="00CB665C">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shd w:val="clear" w:color="auto" w:fill="auto"/>
          </w:tcPr>
          <w:p w14:paraId="0B5AF467" w14:textId="77777777" w:rsidR="005C26AE" w:rsidRPr="00CB665C" w:rsidRDefault="005C26AE" w:rsidP="00CB665C">
            <w:pPr>
              <w:spacing w:line="276" w:lineRule="auto"/>
              <w:rPr>
                <w:rFonts w:ascii="Arial" w:hAnsi="Arial" w:cs="Arial"/>
                <w:szCs w:val="24"/>
              </w:rPr>
            </w:pPr>
          </w:p>
        </w:tc>
      </w:tr>
    </w:tbl>
    <w:p w14:paraId="57B36790"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VI SKYRIUS</w:t>
      </w:r>
    </w:p>
    <w:p w14:paraId="1898E957" w14:textId="77777777" w:rsidR="005C26AE" w:rsidRPr="00CB665C" w:rsidRDefault="001340AA" w:rsidP="00CB665C">
      <w:pPr>
        <w:spacing w:afterLines="100" w:after="240" w:line="276" w:lineRule="auto"/>
        <w:jc w:val="center"/>
        <w:rPr>
          <w:rFonts w:ascii="Arial" w:eastAsia="MS Gothic" w:hAnsi="Arial" w:cs="Arial"/>
          <w:szCs w:val="24"/>
        </w:rPr>
      </w:pPr>
      <w:r w:rsidRPr="00CB665C">
        <w:rPr>
          <w:rFonts w:ascii="Arial" w:hAnsi="Arial" w:cs="Arial"/>
          <w:b/>
          <w:bCs/>
          <w:szCs w:val="24"/>
        </w:rPr>
        <w:t>PAREIŠKĖJO DEKLARACIJA</w:t>
      </w:r>
    </w:p>
    <w:p w14:paraId="541DA82D" w14:textId="28F27696" w:rsidR="005C26AE" w:rsidRPr="00CB665C" w:rsidRDefault="00000000" w:rsidP="00CB665C">
      <w:pPr>
        <w:spacing w:line="276" w:lineRule="auto"/>
        <w:ind w:left="540"/>
        <w:rPr>
          <w:rFonts w:ascii="Arial" w:hAnsi="Arial" w:cs="Arial"/>
          <w:b/>
          <w:bCs/>
          <w:szCs w:val="24"/>
        </w:rPr>
      </w:pPr>
      <w:sdt>
        <w:sdtPr>
          <w:rPr>
            <w:rFonts w:ascii="Arial" w:hAnsi="Arial" w:cs="Arial"/>
            <w:b/>
            <w:bCs/>
            <w:szCs w:val="24"/>
          </w:rPr>
          <w:id w:val="-2009285726"/>
          <w14:checkbox>
            <w14:checked w14:val="0"/>
            <w14:checkedState w14:val="2612" w14:font="MS Gothic"/>
            <w14:uncheckedState w14:val="2610" w14:font="MS Gothic"/>
          </w14:checkbox>
        </w:sdtPr>
        <w:sdtContent>
          <w:r w:rsidR="00D83D4B" w:rsidRPr="00CB665C">
            <w:rPr>
              <w:rFonts w:ascii="Segoe UI Symbol" w:eastAsia="MS Gothic" w:hAnsi="Segoe UI Symbol" w:cs="Segoe UI Symbol"/>
              <w:b/>
              <w:bCs/>
              <w:szCs w:val="24"/>
            </w:rPr>
            <w:t>☐</w:t>
          </w:r>
        </w:sdtContent>
      </w:sdt>
      <w:r w:rsidR="001340AA" w:rsidRPr="00CB665C">
        <w:rPr>
          <w:rFonts w:ascii="Arial" w:hAnsi="Arial" w:cs="Arial"/>
          <w:b/>
          <w:bCs/>
          <w:szCs w:val="24"/>
        </w:rPr>
        <w:t>Patvirtinu, kad:</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2"/>
      </w:tblGrid>
      <w:tr w:rsidR="005C26AE" w:rsidRPr="00D80F87" w14:paraId="6A8F0F81" w14:textId="77777777" w:rsidTr="00CB665C">
        <w:trPr>
          <w:trHeight w:val="840"/>
        </w:trPr>
        <w:tc>
          <w:tcPr>
            <w:tcW w:w="14742" w:type="dxa"/>
          </w:tcPr>
          <w:p w14:paraId="21162E7E" w14:textId="77777777"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1. Šiame PĮP ir prie jo pridedamuose dokumentuose pateikta informacija, mano žiniomis ir įsitikinimu, yra teisinga.</w:t>
            </w:r>
          </w:p>
          <w:p w14:paraId="6B025C2E" w14:textId="6F9AC474"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2. Esu susipažinęs (-</w:t>
            </w:r>
            <w:proofErr w:type="spellStart"/>
            <w:r w:rsidRPr="00CB665C">
              <w:rPr>
                <w:rFonts w:ascii="Arial" w:hAnsi="Arial" w:cs="Arial"/>
                <w:szCs w:val="24"/>
                <w:lang w:eastAsia="lt-LT"/>
              </w:rPr>
              <w:t>usi</w:t>
            </w:r>
            <w:proofErr w:type="spellEnd"/>
            <w:r w:rsidRPr="00CB665C">
              <w:rPr>
                <w:rFonts w:ascii="Arial" w:hAnsi="Arial" w:cs="Arial"/>
                <w:szCs w:val="24"/>
                <w:lang w:eastAsia="lt-LT"/>
              </w:rPr>
              <w:t xml:space="preserve">) su projekto finansavimo sąlygomis, tvarka ir reikalavimais, nustatytais PFSA, ir jame nurodytų </w:t>
            </w:r>
            <w:r w:rsidRPr="00CB665C">
              <w:rPr>
                <w:rFonts w:ascii="Arial" w:hAnsi="Arial" w:cs="Arial"/>
                <w:szCs w:val="24"/>
              </w:rPr>
              <w:t>Europos Sąjungos ir Lietuvos Respublikos teisės a</w:t>
            </w:r>
            <w:r w:rsidRPr="00CB665C">
              <w:rPr>
                <w:rFonts w:ascii="Arial" w:hAnsi="Arial" w:cs="Arial"/>
                <w:szCs w:val="24"/>
                <w:lang w:eastAsia="lt-LT"/>
              </w:rPr>
              <w:t>ktų nuostatomis.</w:t>
            </w:r>
          </w:p>
          <w:p w14:paraId="54974AB1" w14:textId="77777777"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lang w:eastAsia="lt-LT"/>
              </w:rPr>
              <w:t xml:space="preserve">3. Man ir (arba) mano atstovaujamam pareiškėjui yra žinoma, kad </w:t>
            </w:r>
            <w:r w:rsidRPr="00CB665C">
              <w:rPr>
                <w:rFonts w:ascii="Arial" w:hAnsi="Arial" w:cs="Arial"/>
                <w:szCs w:val="24"/>
              </w:rPr>
              <w:t xml:space="preserve">projektas įgyvendinamas pagal projekto sutartyje, PFSA ir jame nurodytuose Europos Sąjungos ir Lietuvos Respublikos teisės aktuose nustatytas sąlygas ir tvarką. </w:t>
            </w:r>
          </w:p>
          <w:p w14:paraId="4B195D6A" w14:textId="77777777"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 xml:space="preserve">4. Man </w:t>
            </w:r>
            <w:r w:rsidRPr="00CB665C">
              <w:rPr>
                <w:rFonts w:ascii="Arial" w:hAnsi="Arial" w:cs="Arial"/>
                <w:szCs w:val="24"/>
                <w:lang w:eastAsia="lt-LT"/>
              </w:rPr>
              <w:t>ir (arba) man</w:t>
            </w:r>
            <w:r w:rsidRPr="00CB665C">
              <w:rPr>
                <w:rFonts w:ascii="Arial" w:hAnsi="Arial" w:cs="Arial"/>
                <w:szCs w:val="24"/>
              </w:rPr>
              <w:t xml:space="preserve">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sidRPr="00CB665C">
              <w:rPr>
                <w:rFonts w:ascii="Arial" w:hAnsi="Arial" w:cs="Arial"/>
                <w:szCs w:val="24"/>
                <w:lang w:eastAsia="en-GB"/>
              </w:rPr>
              <w:t xml:space="preserve">PFSA, </w:t>
            </w:r>
            <w:r w:rsidRPr="00CB665C">
              <w:rPr>
                <w:rFonts w:ascii="Arial" w:hAnsi="Arial" w:cs="Arial"/>
                <w:bCs/>
                <w:szCs w:val="24"/>
              </w:rPr>
              <w:t>nustatytų reikalavimų dėl HP ir atitinkamų Chartijos nuostatų laikymosi</w:t>
            </w:r>
            <w:r w:rsidRPr="00CB665C">
              <w:rPr>
                <w:rFonts w:ascii="Arial" w:hAnsi="Arial" w:cs="Arial"/>
                <w:szCs w:val="24"/>
              </w:rPr>
              <w:t>.</w:t>
            </w:r>
          </w:p>
          <w:p w14:paraId="272181AD" w14:textId="77777777"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lastRenderedPageBreak/>
              <w:t xml:space="preserve">5. </w:t>
            </w:r>
            <w:r w:rsidRPr="00CB665C">
              <w:rPr>
                <w:rFonts w:ascii="Arial" w:hAnsi="Arial" w:cs="Arial"/>
                <w:szCs w:val="24"/>
                <w:lang w:eastAsia="lt-LT"/>
              </w:rPr>
              <w:t xml:space="preserve">Man ir (arba) mano atstovaujamam pareiškėjui yra žinoma, kad projekto įgyvendinimo metu turėsiu prisidėti nuosavu įnašu, apmokėdamas (-a) tinkamas finansuoti išlaidas, kurios nepadengiamos projekto finansavimo lėšomis, ir visas kitas </w:t>
            </w:r>
            <w:r w:rsidRPr="00CB665C">
              <w:rPr>
                <w:rFonts w:ascii="Arial" w:hAnsi="Arial" w:cs="Arial"/>
                <w:szCs w:val="24"/>
              </w:rPr>
              <w:t xml:space="preserve">projektui įgyvendinti reikalingas išlaidas (įskaitant netinkamas finansuoti išlaidas). </w:t>
            </w:r>
          </w:p>
          <w:p w14:paraId="4B789F57" w14:textId="77777777"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lang w:eastAsia="lt-LT"/>
              </w:rPr>
              <w:t xml:space="preserve">6. Aš ir (arba) mano atstovaujamas pareiškėjas PĮP </w:t>
            </w:r>
            <w:r w:rsidRPr="00CB665C">
              <w:rPr>
                <w:rFonts w:ascii="Arial" w:hAnsi="Arial" w:cs="Arial"/>
                <w:szCs w:val="24"/>
              </w:rPr>
              <w:t>pateikimo dieną galutiniu teismo sprendimu ar galutiniu administraciniu sprendimu nesu / nėra pripažintas nevykdančiu pareigų, susijusių su mokesčių ar socialinio draudimo įmokų mokėjimu</w:t>
            </w:r>
            <w:r w:rsidRPr="00CB665C">
              <w:rPr>
                <w:rFonts w:ascii="Arial" w:hAnsi="Arial" w:cs="Arial"/>
                <w:b/>
                <w:szCs w:val="24"/>
              </w:rPr>
              <w:t xml:space="preserve"> </w:t>
            </w:r>
            <w:r w:rsidRPr="00CB665C">
              <w:rPr>
                <w:rFonts w:ascii="Arial" w:hAnsi="Arial" w:cs="Arial"/>
                <w:szCs w:val="24"/>
              </w:rPr>
              <w:t xml:space="preserve">pagal Lietuvos Respublikos teisės aktus (netaikoma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 </w:t>
            </w:r>
          </w:p>
          <w:p w14:paraId="6D85B01C" w14:textId="552B9C3E"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lang w:eastAsia="lt-LT"/>
              </w:rPr>
              <w:t>7. Aš ir (arba) mano atstovaujamo pareiškėjo vadovas, pagrindinis akcininkas (turintis daugiau nei 50 procentų akcijų) ar savininkas, ūkinės bendrijos tikrasis (-</w:t>
            </w:r>
            <w:proofErr w:type="spellStart"/>
            <w:r w:rsidRPr="00CB665C">
              <w:rPr>
                <w:rFonts w:ascii="Arial" w:hAnsi="Arial" w:cs="Arial"/>
                <w:szCs w:val="24"/>
                <w:lang w:eastAsia="lt-LT"/>
              </w:rPr>
              <w:t>ieji</w:t>
            </w:r>
            <w:proofErr w:type="spellEnd"/>
            <w:r w:rsidRPr="00CB665C">
              <w:rPr>
                <w:rFonts w:ascii="Arial" w:hAnsi="Arial" w:cs="Arial"/>
                <w:szCs w:val="24"/>
                <w:lang w:eastAsia="lt-LT"/>
              </w:rPr>
              <w:t>) narys (-</w:t>
            </w:r>
            <w:proofErr w:type="spellStart"/>
            <w:r w:rsidRPr="00CB665C">
              <w:rPr>
                <w:rFonts w:ascii="Arial" w:hAnsi="Arial" w:cs="Arial"/>
                <w:szCs w:val="24"/>
                <w:lang w:eastAsia="lt-LT"/>
              </w:rPr>
              <w:t>iai</w:t>
            </w:r>
            <w:proofErr w:type="spellEnd"/>
            <w:r w:rsidRPr="00CB665C">
              <w:rPr>
                <w:rFonts w:ascii="Arial" w:hAnsi="Arial" w:cs="Arial"/>
                <w:szCs w:val="24"/>
                <w:lang w:eastAsia="lt-LT"/>
              </w:rPr>
              <w:t>) ar mažosios bendrijos atstovas (-ai), turintis (-</w:t>
            </w:r>
            <w:proofErr w:type="spellStart"/>
            <w:r w:rsidRPr="00CB665C">
              <w:rPr>
                <w:rFonts w:ascii="Arial" w:hAnsi="Arial" w:cs="Arial"/>
                <w:szCs w:val="24"/>
                <w:lang w:eastAsia="lt-LT"/>
              </w:rPr>
              <w:t>ys</w:t>
            </w:r>
            <w:proofErr w:type="spellEnd"/>
            <w:r w:rsidRPr="00CB665C">
              <w:rPr>
                <w:rFonts w:ascii="Arial" w:hAnsi="Arial" w:cs="Arial"/>
                <w:szCs w:val="24"/>
                <w:lang w:eastAsia="lt-LT"/>
              </w:rPr>
              <w:t>) teisę juridinio asmens vardu sudaryti sandorį, ar buhalteris (-</w:t>
            </w:r>
            <w:proofErr w:type="spellStart"/>
            <w:r w:rsidRPr="00CB665C">
              <w:rPr>
                <w:rFonts w:ascii="Arial" w:hAnsi="Arial" w:cs="Arial"/>
                <w:szCs w:val="24"/>
                <w:lang w:eastAsia="lt-LT"/>
              </w:rPr>
              <w:t>iai</w:t>
            </w:r>
            <w:proofErr w:type="spellEnd"/>
            <w:r w:rsidRPr="00CB665C">
              <w:rPr>
                <w:rFonts w:ascii="Arial" w:hAnsi="Arial" w:cs="Arial"/>
                <w:szCs w:val="24"/>
                <w:lang w:eastAsia="lt-LT"/>
              </w:rPr>
              <w:t>) ar kitas (kiti) asmuo (asmenys), turintis (-</w:t>
            </w:r>
            <w:proofErr w:type="spellStart"/>
            <w:r w:rsidRPr="00CB665C">
              <w:rPr>
                <w:rFonts w:ascii="Arial" w:hAnsi="Arial" w:cs="Arial"/>
                <w:szCs w:val="24"/>
                <w:lang w:eastAsia="lt-LT"/>
              </w:rPr>
              <w:t>ys</w:t>
            </w:r>
            <w:proofErr w:type="spellEnd"/>
            <w:r w:rsidRPr="00CB665C">
              <w:rPr>
                <w:rFonts w:ascii="Arial" w:hAnsi="Arial" w:cs="Arial"/>
                <w:szCs w:val="24"/>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Pr="00CB665C">
              <w:rPr>
                <w:rFonts w:ascii="Arial" w:hAnsi="Arial" w:cs="Arial"/>
                <w:szCs w:val="24"/>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(netaikoma, jei pareiškėjo veikla yra finansuojama iš valstybės ir (arba) </w:t>
            </w:r>
            <w:r w:rsidRPr="00CB665C">
              <w:rPr>
                <w:rFonts w:ascii="Arial" w:hAnsi="Arial" w:cs="Arial"/>
                <w:szCs w:val="24"/>
              </w:rPr>
              <w:lastRenderedPageBreak/>
              <w:t>savivaldybių biudžetų</w:t>
            </w:r>
            <w:r w:rsidR="0050103C">
              <w:rPr>
                <w:rFonts w:ascii="Arial" w:hAnsi="Arial" w:cs="Arial"/>
                <w:szCs w:val="24"/>
              </w:rPr>
              <w:t>,</w:t>
            </w:r>
            <w:r w:rsidRPr="00CB665C">
              <w:rPr>
                <w:rFonts w:ascii="Arial" w:hAnsi="Arial" w:cs="Arial"/>
                <w:szCs w:val="24"/>
              </w:rPr>
              <w:t xml:space="preserve"> ir (arba) valstybės pinigų fondų lėšų</w:t>
            </w:r>
            <w:r w:rsidRPr="00CB665C">
              <w:rPr>
                <w:rFonts w:ascii="Arial" w:hAnsi="Arial" w:cs="Arial"/>
                <w:szCs w:val="24"/>
                <w:lang w:eastAsia="lt-LT"/>
              </w:rPr>
              <w:t xml:space="preserve">, </w:t>
            </w:r>
            <w:r w:rsidRPr="00CB665C">
              <w:rPr>
                <w:rFonts w:ascii="Arial" w:hAnsi="Arial" w:cs="Arial"/>
                <w:szCs w:val="24"/>
              </w:rPr>
              <w:t>taip pat iš Europos investicijų fondo ir Europos investicijų banko lėšų). Esu informuotas (-a), kad šiame punkte nurodytų asmenų teistumo duomenys tvarkomi vykdant 2018</w:t>
            </w:r>
            <w:r w:rsidR="0050103C">
              <w:rPr>
                <w:rFonts w:ascii="Arial" w:hAnsi="Arial" w:cs="Arial"/>
                <w:szCs w:val="24"/>
              </w:rPr>
              <w:t> </w:t>
            </w:r>
            <w:r w:rsidRPr="00CB665C">
              <w:rPr>
                <w:rFonts w:ascii="Arial" w:hAnsi="Arial" w:cs="Arial"/>
                <w:szCs w:val="24"/>
              </w:rPr>
              <w:t xml:space="preserve">m. liepos 18 d. Europos Parlamento ir Tarybos reglamento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Nr. 966/2013 (toliau – Finansinis reglamentas), 136 straipsnio 1 dalyje įtvirtintą pareigą. </w:t>
            </w:r>
          </w:p>
          <w:p w14:paraId="3CC20467" w14:textId="2935C575"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8. Aš ir (arba) mano atstovaujamas pareiškėjas nesu / nėra padaręs</w:t>
            </w:r>
            <w:r w:rsidR="004B029F">
              <w:rPr>
                <w:rFonts w:ascii="Arial" w:hAnsi="Arial" w:cs="Arial"/>
                <w:szCs w:val="24"/>
              </w:rPr>
              <w:t xml:space="preserve"> </w:t>
            </w:r>
            <w:r w:rsidR="004B029F" w:rsidRPr="004B029F">
              <w:rPr>
                <w:rFonts w:ascii="Arial" w:hAnsi="Arial" w:cs="Arial"/>
                <w:szCs w:val="24"/>
              </w:rPr>
              <w:t>2008 m. rugsėjo 29 d. Tarybos reglament</w:t>
            </w:r>
            <w:r w:rsidR="004B029F">
              <w:rPr>
                <w:rFonts w:ascii="Arial" w:hAnsi="Arial" w:cs="Arial"/>
                <w:szCs w:val="24"/>
              </w:rPr>
              <w:t>o</w:t>
            </w:r>
            <w:r w:rsidR="004B029F" w:rsidRPr="004B029F">
              <w:rPr>
                <w:rFonts w:ascii="Arial" w:hAnsi="Arial" w:cs="Arial"/>
                <w:szCs w:val="24"/>
              </w:rPr>
              <w:t xml:space="preserve"> (EB) Nr. 1005/2008 nustatan</w:t>
            </w:r>
            <w:r w:rsidR="004B029F">
              <w:rPr>
                <w:rFonts w:ascii="Arial" w:hAnsi="Arial" w:cs="Arial"/>
                <w:szCs w:val="24"/>
              </w:rPr>
              <w:t>čio</w:t>
            </w:r>
            <w:r w:rsidR="004B029F" w:rsidRPr="004B029F">
              <w:rPr>
                <w:rFonts w:ascii="Arial" w:hAnsi="Arial" w:cs="Arial"/>
                <w:szCs w:val="24"/>
              </w:rPr>
              <w:t xml:space="preserve"> Bendrijos sistemą, kuria siekiama užkirsti kelią neteisėtai, nedeklaruojamai ir nereglamentuojamai žvejybai, atgrasyti nuo jos ir ją panaikinti, iš dalies keičian</w:t>
            </w:r>
            <w:r w:rsidR="004B029F">
              <w:rPr>
                <w:rFonts w:ascii="Arial" w:hAnsi="Arial" w:cs="Arial"/>
                <w:szCs w:val="24"/>
              </w:rPr>
              <w:t>čio</w:t>
            </w:r>
            <w:r w:rsidR="004B029F" w:rsidRPr="004B029F">
              <w:rPr>
                <w:rFonts w:ascii="Arial" w:hAnsi="Arial" w:cs="Arial"/>
                <w:szCs w:val="24"/>
              </w:rPr>
              <w:t xml:space="preserve"> reglamentus (EEB) Nr. 2847/93, (EB) Nr. 1936/2001 ir (EB) Nr. 601/2004 bei panaikinan</w:t>
            </w:r>
            <w:r w:rsidR="004B029F">
              <w:rPr>
                <w:rFonts w:ascii="Arial" w:hAnsi="Arial" w:cs="Arial"/>
                <w:szCs w:val="24"/>
              </w:rPr>
              <w:t>čio</w:t>
            </w:r>
            <w:r w:rsidR="004B029F" w:rsidRPr="004B029F">
              <w:rPr>
                <w:rFonts w:ascii="Arial" w:hAnsi="Arial" w:cs="Arial"/>
                <w:szCs w:val="24"/>
              </w:rPr>
              <w:t xml:space="preserve"> reglamentus (EB) Nr. 1093/94 ir (EB) Nr. 1447/1999</w:t>
            </w:r>
            <w:r w:rsidR="004B029F">
              <w:rPr>
                <w:rFonts w:ascii="Arial" w:hAnsi="Arial" w:cs="Arial"/>
                <w:szCs w:val="24"/>
              </w:rPr>
              <w:t xml:space="preserve"> (toliau –</w:t>
            </w:r>
            <w:r w:rsidRPr="00CB665C">
              <w:rPr>
                <w:rFonts w:ascii="Arial" w:hAnsi="Arial" w:cs="Arial"/>
                <w:szCs w:val="24"/>
              </w:rPr>
              <w:t xml:space="preserve"> Reglament</w:t>
            </w:r>
            <w:r w:rsidR="004B029F">
              <w:rPr>
                <w:rFonts w:ascii="Arial" w:hAnsi="Arial" w:cs="Arial"/>
                <w:szCs w:val="24"/>
              </w:rPr>
              <w:t xml:space="preserve">as </w:t>
            </w:r>
            <w:r w:rsidRPr="00CB665C">
              <w:rPr>
                <w:rFonts w:ascii="Arial" w:hAnsi="Arial" w:cs="Arial"/>
                <w:szCs w:val="24"/>
              </w:rPr>
              <w:t>(EB) Nr. 1005/2008</w:t>
            </w:r>
            <w:r w:rsidR="004B029F">
              <w:rPr>
                <w:rFonts w:ascii="Arial" w:hAnsi="Arial" w:cs="Arial"/>
                <w:szCs w:val="24"/>
              </w:rPr>
              <w:t>)</w:t>
            </w:r>
            <w:r w:rsidRPr="00CB665C">
              <w:rPr>
                <w:rFonts w:ascii="Arial" w:hAnsi="Arial" w:cs="Arial"/>
                <w:szCs w:val="24"/>
              </w:rPr>
              <w:t xml:space="preserve">  42 straipsnyje,</w:t>
            </w:r>
            <w:r w:rsidR="004B029F">
              <w:rPr>
                <w:rFonts w:ascii="Arial" w:hAnsi="Arial" w:cs="Arial"/>
                <w:szCs w:val="24"/>
              </w:rPr>
              <w:t xml:space="preserve"> </w:t>
            </w:r>
            <w:r w:rsidR="004B029F" w:rsidRPr="004B029F">
              <w:rPr>
                <w:rFonts w:ascii="Arial" w:hAnsi="Arial" w:cs="Arial"/>
                <w:szCs w:val="24"/>
              </w:rPr>
              <w:t>2009 m. lapkričio 20 d. Tarybos reglament</w:t>
            </w:r>
            <w:r w:rsidR="004B029F">
              <w:rPr>
                <w:rFonts w:ascii="Arial" w:hAnsi="Arial" w:cs="Arial"/>
                <w:szCs w:val="24"/>
              </w:rPr>
              <w:t>o</w:t>
            </w:r>
            <w:r w:rsidR="004B029F" w:rsidRPr="004B029F">
              <w:rPr>
                <w:rFonts w:ascii="Arial" w:hAnsi="Arial" w:cs="Arial"/>
                <w:szCs w:val="24"/>
              </w:rPr>
              <w:t xml:space="preserve"> (EB) Nr. 1224/2009, nustatan</w:t>
            </w:r>
            <w:r w:rsidR="004B029F">
              <w:rPr>
                <w:rFonts w:ascii="Arial" w:hAnsi="Arial" w:cs="Arial"/>
                <w:szCs w:val="24"/>
              </w:rPr>
              <w:t>čio</w:t>
            </w:r>
            <w:r w:rsidR="004B029F" w:rsidRPr="004B029F">
              <w:rPr>
                <w:rFonts w:ascii="Arial" w:hAnsi="Arial" w:cs="Arial"/>
                <w:szCs w:val="24"/>
              </w:rPr>
              <w:t xml:space="preserve"> Bendrijos kontrolės sistemą, kuria užtikrinamas bendrosios žuvininkystės politikos taisyklių laikymasis, iš dalies keičian</w:t>
            </w:r>
            <w:r w:rsidR="004B029F">
              <w:rPr>
                <w:rFonts w:ascii="Arial" w:hAnsi="Arial" w:cs="Arial"/>
                <w:szCs w:val="24"/>
              </w:rPr>
              <w:t>čio</w:t>
            </w:r>
            <w:r w:rsidR="004B029F" w:rsidRPr="004B029F">
              <w:rPr>
                <w:rFonts w:ascii="Arial" w:hAnsi="Arial" w:cs="Arial"/>
                <w:szCs w:val="24"/>
              </w:rPr>
              <w:t xml:space="preserve"> reglamentus (EB) Nr. 847/96, (EB) Nr. 2371/2002, (EB) Nr. 811/2004, (EB) Nr. 768/2005, (EB) Nr. 2115/2005, (EB) Nr. 2166/2005, (EB) Nr. 388/2006, (EB) Nr. 509/2007, (EB) Nr. 676/2007, (EB) Nr. 1098/2007, (EB) Nr. 1300/2008, (EB) Nr. 1342/2008 ir panaikinan</w:t>
            </w:r>
            <w:r w:rsidR="004B029F">
              <w:rPr>
                <w:rFonts w:ascii="Arial" w:hAnsi="Arial" w:cs="Arial"/>
                <w:szCs w:val="24"/>
              </w:rPr>
              <w:t>čio</w:t>
            </w:r>
            <w:r w:rsidR="004B029F" w:rsidRPr="004B029F">
              <w:rPr>
                <w:rFonts w:ascii="Arial" w:hAnsi="Arial" w:cs="Arial"/>
                <w:szCs w:val="24"/>
              </w:rPr>
              <w:t xml:space="preserve"> reglamentus (EEB) Nr. 2847/93, (EB) Nr. 1627/94 ir (EB) Nr. 1966/2006</w:t>
            </w:r>
            <w:r w:rsidR="004B029F">
              <w:rPr>
                <w:rFonts w:ascii="Arial" w:hAnsi="Arial" w:cs="Arial"/>
                <w:szCs w:val="24"/>
              </w:rPr>
              <w:t xml:space="preserve"> (toliau -</w:t>
            </w:r>
            <w:r w:rsidRPr="00CB665C">
              <w:rPr>
                <w:rFonts w:ascii="Arial" w:hAnsi="Arial" w:cs="Arial"/>
                <w:szCs w:val="24"/>
              </w:rPr>
              <w:t xml:space="preserve"> Tarybos reglamento (EB) Nr. 1224/2009</w:t>
            </w:r>
            <w:r w:rsidR="004B029F">
              <w:rPr>
                <w:rFonts w:ascii="Arial" w:hAnsi="Arial" w:cs="Arial"/>
                <w:szCs w:val="24"/>
              </w:rPr>
              <w:t xml:space="preserve">) </w:t>
            </w:r>
            <w:r w:rsidRPr="00CB665C">
              <w:rPr>
                <w:rFonts w:ascii="Arial" w:hAnsi="Arial" w:cs="Arial"/>
                <w:szCs w:val="24"/>
              </w:rPr>
              <w:t>90 straipsnyje arba kituose Europos Parlamento ir Tarybos pagal</w:t>
            </w:r>
            <w:r w:rsidR="00662D3B" w:rsidRPr="00970029">
              <w:rPr>
                <w:rFonts w:ascii="Arial" w:hAnsi="Arial" w:cs="Arial"/>
                <w:szCs w:val="24"/>
              </w:rPr>
              <w:t xml:space="preserve"> bendrąją žuvininkystės programą</w:t>
            </w:r>
            <w:r w:rsidRPr="00CB665C">
              <w:rPr>
                <w:rFonts w:ascii="Arial" w:hAnsi="Arial" w:cs="Arial"/>
                <w:szCs w:val="24"/>
              </w:rPr>
              <w:t xml:space="preserve"> priimtuose teisės aktuose nurodytų sunkių pažeidimų; nesu / nėra susijęs su Reglamento (EB) Nr. 1005/2008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PĮP teikiamas paramai pagal</w:t>
            </w:r>
            <w:r w:rsidR="00F62D37">
              <w:t xml:space="preserve"> </w:t>
            </w:r>
            <w:r w:rsidR="00F62D37" w:rsidRPr="00F62D37">
              <w:rPr>
                <w:rFonts w:ascii="Arial" w:hAnsi="Arial" w:cs="Arial"/>
                <w:szCs w:val="24"/>
              </w:rPr>
              <w:t>Europos Parlamento ir Tarybos reglament</w:t>
            </w:r>
            <w:r w:rsidR="00F62D37">
              <w:rPr>
                <w:rFonts w:ascii="Arial" w:hAnsi="Arial" w:cs="Arial"/>
                <w:szCs w:val="24"/>
              </w:rPr>
              <w:t>ą</w:t>
            </w:r>
            <w:r w:rsidR="00F62D37" w:rsidRPr="00F62D37">
              <w:rPr>
                <w:rFonts w:ascii="Arial" w:hAnsi="Arial" w:cs="Arial"/>
                <w:szCs w:val="24"/>
              </w:rPr>
              <w:t xml:space="preserve"> (ES) 2021/1139 2021 m. liepos 7 d. kuriuo nustatomas Europos jūrų reikalų, žvejybos ir akvakultūros fondas ir iš dalies keičiamas Reglamentas (ES) 2017/1004</w:t>
            </w:r>
            <w:r w:rsidR="00F62D37">
              <w:rPr>
                <w:rFonts w:ascii="Arial" w:hAnsi="Arial" w:cs="Arial"/>
                <w:szCs w:val="24"/>
              </w:rPr>
              <w:t xml:space="preserve"> (toliau -</w:t>
            </w:r>
            <w:r w:rsidRPr="00CB665C">
              <w:rPr>
                <w:rFonts w:ascii="Arial" w:hAnsi="Arial" w:cs="Arial"/>
                <w:szCs w:val="24"/>
              </w:rPr>
              <w:t xml:space="preserve"> </w:t>
            </w:r>
            <w:r w:rsidR="00662D3B" w:rsidRPr="00970029">
              <w:rPr>
                <w:rFonts w:ascii="Arial" w:hAnsi="Arial" w:cs="Arial"/>
                <w:szCs w:val="24"/>
              </w:rPr>
              <w:t>R</w:t>
            </w:r>
            <w:r w:rsidRPr="00CB665C">
              <w:rPr>
                <w:rFonts w:ascii="Arial" w:hAnsi="Arial" w:cs="Arial"/>
                <w:szCs w:val="24"/>
              </w:rPr>
              <w:t>eglament</w:t>
            </w:r>
            <w:r w:rsidR="00F62D37">
              <w:rPr>
                <w:rFonts w:ascii="Arial" w:hAnsi="Arial" w:cs="Arial"/>
                <w:szCs w:val="24"/>
              </w:rPr>
              <w:t>as</w:t>
            </w:r>
            <w:r w:rsidRPr="00CB665C">
              <w:rPr>
                <w:rFonts w:ascii="Arial" w:hAnsi="Arial" w:cs="Arial"/>
                <w:szCs w:val="24"/>
              </w:rPr>
              <w:t xml:space="preserve"> </w:t>
            </w:r>
            <w:r w:rsidRPr="00CB665C">
              <w:rPr>
                <w:rFonts w:ascii="Arial" w:hAnsi="Arial" w:cs="Arial"/>
                <w:szCs w:val="24"/>
                <w:lang w:eastAsia="lt-LT"/>
              </w:rPr>
              <w:t>(ES) 2021/1139</w:t>
            </w:r>
            <w:r w:rsidR="00F62D37">
              <w:rPr>
                <w:rFonts w:ascii="Arial" w:hAnsi="Arial" w:cs="Arial"/>
                <w:szCs w:val="24"/>
                <w:lang w:eastAsia="lt-LT"/>
              </w:rPr>
              <w:t>)</w:t>
            </w:r>
            <w:r w:rsidRPr="00CB665C">
              <w:rPr>
                <w:rFonts w:ascii="Arial" w:hAnsi="Arial" w:cs="Arial"/>
                <w:szCs w:val="24"/>
                <w:lang w:eastAsia="lt-LT"/>
              </w:rPr>
              <w:t xml:space="preserve"> </w:t>
            </w:r>
            <w:r w:rsidRPr="00CB665C">
              <w:rPr>
                <w:rFonts w:ascii="Arial" w:hAnsi="Arial" w:cs="Arial"/>
                <w:szCs w:val="24"/>
              </w:rPr>
              <w:t xml:space="preserve">27 straipsnį; kompetentinga institucija galutiniu sprendimu nėra nustačiusi, kad aš ir (arba) mano atstovaujamas pareiškėjas sukčiavo, kaip apibrėžta Direktyvos(ES) 2017/1371 3 straipsnyje, kiek tai susiję su EJRŽF arba EJRŽAF; arba yra pasibaigęs </w:t>
            </w:r>
            <w:r w:rsidR="00F62D37" w:rsidRPr="00F62D37">
              <w:rPr>
                <w:rFonts w:ascii="Arial" w:hAnsi="Arial" w:cs="Arial"/>
                <w:szCs w:val="24"/>
              </w:rPr>
              <w:t>Komisijos deleguota</w:t>
            </w:r>
            <w:r w:rsidR="00F62D37">
              <w:rPr>
                <w:rFonts w:ascii="Arial" w:hAnsi="Arial" w:cs="Arial"/>
                <w:szCs w:val="24"/>
              </w:rPr>
              <w:t>jame</w:t>
            </w:r>
            <w:r w:rsidR="00F62D37" w:rsidRPr="00F62D37">
              <w:rPr>
                <w:rFonts w:ascii="Arial" w:hAnsi="Arial" w:cs="Arial"/>
                <w:szCs w:val="24"/>
              </w:rPr>
              <w:t xml:space="preserve"> reglament</w:t>
            </w:r>
            <w:r w:rsidR="00F62D37">
              <w:rPr>
                <w:rFonts w:ascii="Arial" w:hAnsi="Arial" w:cs="Arial"/>
                <w:szCs w:val="24"/>
              </w:rPr>
              <w:t>e</w:t>
            </w:r>
            <w:r w:rsidR="00F62D37" w:rsidRPr="00F62D37">
              <w:rPr>
                <w:rFonts w:ascii="Arial" w:hAnsi="Arial" w:cs="Arial"/>
                <w:szCs w:val="24"/>
              </w:rPr>
              <w:t xml:space="preserve"> (ES) 2022/2181 2022 m. birželio 29 d. kuriuo Europos Parlamento ir Tarybos reglamentas (ES) 2021/1139 dėl Europos jūrų reikalų, žvejybos ir akvakultūros fondo papildomas nuostatomis dėl paramos paraiškų nepriimtinumo laikotarpio pradžios datų ir trukmės</w:t>
            </w:r>
            <w:r w:rsidR="00EF2A8D">
              <w:rPr>
                <w:rFonts w:ascii="Arial" w:hAnsi="Arial" w:cs="Arial"/>
                <w:szCs w:val="24"/>
              </w:rPr>
              <w:t xml:space="preserve"> (toliau - Reglamentas (ES) 2022/2181)</w:t>
            </w:r>
            <w:r w:rsidRPr="00CB665C">
              <w:rPr>
                <w:rFonts w:ascii="Arial" w:hAnsi="Arial" w:cs="Arial"/>
                <w:szCs w:val="24"/>
              </w:rPr>
              <w:t>, taikant jo II priedą, nurodytas PĮP nepriimtinumo dėl šių pažeidimų įvykdymo laikotarpis.</w:t>
            </w:r>
          </w:p>
          <w:p w14:paraId="7A2FC259" w14:textId="52F45916"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9. Man ir (arba) mano atstovaujamam pareiškėjui PĮP </w:t>
            </w:r>
            <w:r w:rsidRPr="00CB665C">
              <w:rPr>
                <w:rFonts w:ascii="Arial" w:hAnsi="Arial" w:cs="Arial"/>
                <w:szCs w:val="24"/>
              </w:rPr>
              <w:t xml:space="preserve">vertinimo metu, jei jis perkėlė gamybinę veiklą valstybėje narėje arba į kitą valstybę narę, nėra taikoma arba nebuvo taikoma išieškojimo procedūra. </w:t>
            </w:r>
          </w:p>
          <w:p w14:paraId="153FD5DB" w14:textId="77777777" w:rsidR="005C26AE" w:rsidRPr="00CB665C" w:rsidRDefault="001340AA" w:rsidP="002757F4">
            <w:pPr>
              <w:shd w:val="clear" w:color="auto" w:fill="FFFFFF"/>
              <w:spacing w:line="276" w:lineRule="auto"/>
              <w:ind w:firstLine="312"/>
              <w:jc w:val="both"/>
              <w:rPr>
                <w:rFonts w:ascii="Arial" w:hAnsi="Arial" w:cs="Arial"/>
                <w:szCs w:val="24"/>
                <w:lang w:eastAsia="lt-LT"/>
              </w:rPr>
            </w:pPr>
            <w:r w:rsidRPr="00CB665C">
              <w:rPr>
                <w:rFonts w:ascii="Arial" w:hAnsi="Arial" w:cs="Arial"/>
                <w:szCs w:val="24"/>
                <w:lang w:eastAsia="lt-LT"/>
              </w:rPr>
              <w:lastRenderedPageBreak/>
              <w:t xml:space="preserve">10. Man ir (arba) mano atstovaujamam pareiškėjui PĮP </w:t>
            </w:r>
            <w:r w:rsidRPr="00CB665C">
              <w:rPr>
                <w:rFonts w:ascii="Arial" w:hAnsi="Arial" w:cs="Arial"/>
                <w:szCs w:val="24"/>
              </w:rPr>
              <w:t xml:space="preserve">vertinimo metu nėra taikomas apribojimas (iki 5 metų) neskirti Europos Sąjungos finansinės paramos dėl trečiųjų šalių piliečių nelegalaus įdarbinimo (netaikoma viešiesiems juridiniams asmenims). </w:t>
            </w:r>
          </w:p>
          <w:p w14:paraId="4CFC0069" w14:textId="77777777"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lang w:eastAsia="lt-LT"/>
              </w:rPr>
              <w:t xml:space="preserve">11. Man ir (arba) mano atstovaujamam pareiškėjui, kuris yra juridinis asmuo, </w:t>
            </w:r>
            <w:r w:rsidRPr="00CB665C">
              <w:rPr>
                <w:rFonts w:ascii="Arial" w:hAnsi="Arial" w:cs="Arial"/>
                <w:szCs w:val="24"/>
              </w:rPr>
              <w:t xml:space="preserve">nėra iškelta byla dėl bankroto arba restruktūrizavimo, nėra pradėtas ikiteisminis tyrimas dėl ūkinės </w:t>
            </w:r>
            <w:r w:rsidRPr="00CB665C">
              <w:rPr>
                <w:rFonts w:ascii="Arial" w:hAnsi="Arial" w:cs="Arial"/>
                <w:bCs/>
                <w:szCs w:val="24"/>
              </w:rPr>
              <w:t>ir (arba) ekonominės</w:t>
            </w:r>
            <w:r w:rsidRPr="00CB665C">
              <w:rPr>
                <w:rFonts w:ascii="Arial" w:hAnsi="Arial" w:cs="Arial"/>
                <w:szCs w:val="24"/>
              </w:rPr>
              <w:t xml:space="preserve"> veiklos arba jis nėra likviduojamas, nėra priimtas kreditorių susirinkimo nutarimas bankroto procedūras vykdyti ne teismo tvarka (netaikoma biudžetinėms įstaigoms).</w:t>
            </w:r>
          </w:p>
          <w:p w14:paraId="7AA88B6A" w14:textId="77777777" w:rsidR="005C26AE" w:rsidRPr="00CB665C" w:rsidRDefault="001340AA" w:rsidP="002757F4">
            <w:pPr>
              <w:shd w:val="clear" w:color="auto" w:fill="FFFFFF"/>
              <w:spacing w:line="276" w:lineRule="auto"/>
              <w:ind w:firstLine="312"/>
              <w:jc w:val="both"/>
              <w:rPr>
                <w:rFonts w:ascii="Arial" w:hAnsi="Arial" w:cs="Arial"/>
                <w:szCs w:val="24"/>
                <w:lang w:eastAsia="lt-LT"/>
              </w:rPr>
            </w:pPr>
            <w:r w:rsidRPr="00CB665C">
              <w:rPr>
                <w:rFonts w:ascii="Arial" w:hAnsi="Arial" w:cs="Arial"/>
                <w:szCs w:val="24"/>
                <w:lang w:eastAsia="lt-LT"/>
              </w:rPr>
              <w:t xml:space="preserve">12. Mano atstovaujamas pareiškėjas PĮP vertinimo metu </w:t>
            </w:r>
            <w:r w:rsidRPr="00CB665C">
              <w:rPr>
                <w:rFonts w:ascii="Arial" w:hAnsi="Arial" w:cs="Arial"/>
                <w:szCs w:val="24"/>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(taikoma tik tais atvejais, kai finansines ataskaitas būtina rengti pagal įstatymus, taikomus juridiniam asmeniui). </w:t>
            </w:r>
          </w:p>
          <w:p w14:paraId="2EF96874" w14:textId="77777777"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13. Jeigu projektas įgyvendinamas kartu su partneriu (-</w:t>
            </w:r>
            <w:proofErr w:type="spellStart"/>
            <w:r w:rsidRPr="00CB665C">
              <w:rPr>
                <w:rFonts w:ascii="Arial" w:hAnsi="Arial" w:cs="Arial"/>
                <w:szCs w:val="24"/>
                <w:lang w:eastAsia="lt-LT"/>
              </w:rPr>
              <w:t>ais</w:t>
            </w:r>
            <w:proofErr w:type="spellEnd"/>
            <w:r w:rsidRPr="00CB665C">
              <w:rPr>
                <w:rFonts w:ascii="Arial" w:hAnsi="Arial" w:cs="Arial"/>
                <w:szCs w:val="24"/>
                <w:lang w:eastAsia="lt-LT"/>
              </w:rPr>
              <w:t>) ir jeigu įgyvendinant projektą bus patiriamos PVM išlaidos, kurios yra tinkamos finansuoti iš EJRŽAF lėšų, jungtinės veiklos sutartimi (-</w:t>
            </w:r>
            <w:proofErr w:type="spellStart"/>
            <w:r w:rsidRPr="00CB665C">
              <w:rPr>
                <w:rFonts w:ascii="Arial" w:hAnsi="Arial" w:cs="Arial"/>
                <w:szCs w:val="24"/>
                <w:lang w:eastAsia="lt-LT"/>
              </w:rPr>
              <w:t>is</w:t>
            </w:r>
            <w:proofErr w:type="spellEnd"/>
            <w:r w:rsidRPr="00CB665C">
              <w:rPr>
                <w:rFonts w:ascii="Arial" w:hAnsi="Arial" w:cs="Arial"/>
                <w:szCs w:val="24"/>
                <w:lang w:eastAsia="lt-LT"/>
              </w:rPr>
              <w:t xml:space="preserve">) ar kitais būdais užtikrinsiu, kad įgyvendinant projektą numatomos įsigyti prekės, paslaugos ar darbai bus skirti partnerio ne ekonominei veiklai ir (arba) Lietuvos Respublikos pridėtinės vertės mokesčio įstatyme nustatytoms PVM neapmokestinamoms veiklos rūšims, arba partneris PĮP pateikimo metu nėra PVM mokėtojas </w:t>
            </w:r>
            <w:r w:rsidRPr="00CB665C">
              <w:rPr>
                <w:rFonts w:ascii="Arial" w:hAnsi="Arial" w:cs="Arial"/>
                <w:color w:val="808080"/>
                <w:szCs w:val="24"/>
              </w:rPr>
              <w:t>(</w:t>
            </w:r>
            <w:r w:rsidRPr="00CB665C">
              <w:rPr>
                <w:rFonts w:ascii="Arial" w:hAnsi="Arial" w:cs="Arial"/>
                <w:szCs w:val="24"/>
              </w:rPr>
              <w:t>netaikoma užsienyje registruotiems juridiniams asmenims)</w:t>
            </w:r>
            <w:r w:rsidRPr="00CB665C">
              <w:rPr>
                <w:rFonts w:ascii="Arial" w:hAnsi="Arial" w:cs="Arial"/>
                <w:szCs w:val="24"/>
                <w:lang w:eastAsia="lt-LT"/>
              </w:rPr>
              <w:t>.</w:t>
            </w:r>
          </w:p>
          <w:p w14:paraId="3129093A" w14:textId="2670169D"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lang w:eastAsia="lt-LT"/>
              </w:rPr>
              <w:t xml:space="preserve">14. Man ir (arba) mano atstovaujamam pareiškėjui nėra </w:t>
            </w:r>
            <w:r w:rsidRPr="00CB665C">
              <w:rPr>
                <w:rFonts w:ascii="Arial" w:hAnsi="Arial" w:cs="Arial"/>
                <w:szCs w:val="24"/>
              </w:rPr>
              <w:t xml:space="preserve">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w:t>
            </w:r>
            <w:hyperlink r:id="rId14" w:history="1">
              <w:r w:rsidRPr="00CB665C">
                <w:rPr>
                  <w:rStyle w:val="Hipersaitas"/>
                  <w:rFonts w:ascii="Arial" w:hAnsi="Arial" w:cs="Arial"/>
                  <w:szCs w:val="24"/>
                </w:rPr>
                <w:t>https://fntt.lt/lt/tarptautines-finansines-sankcijos/4166</w:t>
              </w:r>
            </w:hyperlink>
            <w:r w:rsidRPr="00CB665C">
              <w:rPr>
                <w:rFonts w:ascii="Arial" w:hAnsi="Arial" w:cs="Arial"/>
                <w:szCs w:val="24"/>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5" w:history="1">
              <w:r w:rsidRPr="00CB665C">
                <w:rPr>
                  <w:rStyle w:val="Hipersaitas"/>
                  <w:rFonts w:ascii="Arial" w:hAnsi="Arial" w:cs="Arial"/>
                  <w:szCs w:val="24"/>
                </w:rPr>
                <w:t>www.migracija.lt</w:t>
              </w:r>
            </w:hyperlink>
            <w:r w:rsidRPr="00CB665C">
              <w:rPr>
                <w:rFonts w:ascii="Arial" w:hAnsi="Arial" w:cs="Arial"/>
                <w:szCs w:val="24"/>
              </w:rPr>
              <w:t>.</w:t>
            </w:r>
          </w:p>
          <w:p w14:paraId="0E53BCCE" w14:textId="428A60E6"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rPr>
              <w:t xml:space="preserve">15. Aš ir (arba) mano atstovaujamas pareiškėjas per 2 metus iki PĮP pateikimo neperkėlė PĮP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(taikoma, kai projektui teikiama valstybės pagalba (įskaitant </w:t>
            </w:r>
            <w:r w:rsidRPr="00CB665C">
              <w:rPr>
                <w:rFonts w:ascii="Arial" w:hAnsi="Arial" w:cs="Arial"/>
                <w:i/>
                <w:iCs/>
                <w:szCs w:val="24"/>
              </w:rPr>
              <w:t xml:space="preserve">de </w:t>
            </w:r>
            <w:proofErr w:type="spellStart"/>
            <w:r w:rsidRPr="00CB665C">
              <w:rPr>
                <w:rFonts w:ascii="Arial" w:hAnsi="Arial" w:cs="Arial"/>
                <w:i/>
                <w:iCs/>
                <w:szCs w:val="24"/>
              </w:rPr>
              <w:t>minimis</w:t>
            </w:r>
            <w:proofErr w:type="spellEnd"/>
            <w:r w:rsidRPr="00CB665C">
              <w:rPr>
                <w:rFonts w:ascii="Arial" w:hAnsi="Arial" w:cs="Arial"/>
                <w:szCs w:val="24"/>
              </w:rPr>
              <w:t xml:space="preserve"> pagalbą).</w:t>
            </w:r>
          </w:p>
          <w:p w14:paraId="3D7EF04C" w14:textId="77777777"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16. Man ir (arba) mano atstovaujamam pareiškėjui yra žinoma, kad užsienyje sumokėto Lietuvos Respublikos apmokestinamojo asmens PVM negalima susigrąžinti pasinaudojus Valstybinės mokesčių inspekcijos prie Lietuvos Respublikos finansų ministerijos </w:t>
            </w:r>
            <w:r w:rsidRPr="00CB665C">
              <w:rPr>
                <w:rFonts w:ascii="Arial" w:hAnsi="Arial" w:cs="Arial"/>
                <w:szCs w:val="24"/>
                <w:lang w:eastAsia="lt-LT"/>
              </w:rPr>
              <w:lastRenderedPageBreak/>
              <w:t>Elektroninių prašymų priėmimo sistema (EPRIS), o susigrąžinus, reikia nedelsiant apie tai informuoti Nacionalinę mokėjimo agentūrą prie Žemės ūkio ministerijos (toliau – Agentūra).</w:t>
            </w:r>
          </w:p>
          <w:p w14:paraId="49D555B2" w14:textId="77777777"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17. Man ir (arba) mano atstovaujamam pareiškėjui yra žinoma, kad, jeigu projekto lėšomis apmokėta PVM suma bus įtraukta į PVM ataskaitą, apie tai nedelsdamas informuosiu Agentūrą ir tą sumą privalėsiu sugrąžinti. </w:t>
            </w:r>
          </w:p>
          <w:p w14:paraId="18456F73" w14:textId="77777777" w:rsidR="005C26AE" w:rsidRPr="00CB665C" w:rsidRDefault="001340AA" w:rsidP="002757F4">
            <w:pPr>
              <w:spacing w:line="276" w:lineRule="auto"/>
              <w:ind w:firstLine="312"/>
              <w:jc w:val="both"/>
              <w:rPr>
                <w:rFonts w:ascii="Arial" w:hAnsi="Arial" w:cs="Arial"/>
                <w:bCs/>
                <w:szCs w:val="24"/>
                <w:lang w:eastAsia="lt-LT"/>
              </w:rPr>
            </w:pPr>
            <w:r w:rsidRPr="00CB665C">
              <w:rPr>
                <w:rFonts w:ascii="Arial" w:hAnsi="Arial" w:cs="Arial"/>
                <w:bCs/>
                <w:szCs w:val="24"/>
                <w:lang w:eastAsia="lt-LT"/>
              </w:rPr>
              <w:t xml:space="preserve">18. Mano ir (arba) mano, </w:t>
            </w:r>
            <w:r w:rsidRPr="00CB665C">
              <w:rPr>
                <w:rFonts w:ascii="Arial" w:eastAsia="Calibri" w:hAnsi="Arial" w:cs="Arial"/>
                <w:bCs/>
                <w:szCs w:val="24"/>
              </w:rPr>
              <w:t>kaip pareiškėjo</w:t>
            </w:r>
            <w:r w:rsidRPr="00CB665C">
              <w:rPr>
                <w:rFonts w:ascii="Arial" w:eastAsia="Calibri" w:hAnsi="Arial" w:cs="Arial"/>
                <w:szCs w:val="24"/>
              </w:rPr>
              <w:t xml:space="preserve"> vadovo ar įgalioto asmens, </w:t>
            </w:r>
            <w:r w:rsidRPr="00CB665C">
              <w:rPr>
                <w:rFonts w:ascii="Arial" w:hAnsi="Arial" w:cs="Arial"/>
                <w:bCs/>
                <w:szCs w:val="24"/>
                <w:lang w:eastAsia="lt-LT"/>
              </w:rPr>
              <w:t xml:space="preserve">privatūs interesai yra suderinti su viešaisiais interesais. </w:t>
            </w:r>
          </w:p>
          <w:p w14:paraId="3AD143D4" w14:textId="51B42A34" w:rsidR="005C26AE" w:rsidRPr="00CB665C" w:rsidRDefault="001340AA" w:rsidP="002757F4">
            <w:pPr>
              <w:keepNext/>
              <w:tabs>
                <w:tab w:val="left" w:pos="851"/>
              </w:tabs>
              <w:spacing w:line="276" w:lineRule="auto"/>
              <w:ind w:firstLine="312"/>
              <w:jc w:val="both"/>
              <w:rPr>
                <w:rFonts w:ascii="Arial" w:hAnsi="Arial" w:cs="Arial"/>
                <w:szCs w:val="24"/>
                <w:lang w:eastAsia="lt-LT"/>
              </w:rPr>
            </w:pPr>
            <w:r w:rsidRPr="00CB665C">
              <w:rPr>
                <w:rFonts w:ascii="Arial" w:hAnsi="Arial" w:cs="Arial"/>
                <w:szCs w:val="24"/>
                <w:lang w:eastAsia="lt-LT"/>
              </w:rPr>
              <w:t xml:space="preserve">19. Aš ir (arba) mano atstovaujamas pareiškėjas įsipareigoja per Agentūros nustatytą terminą pateikti jai reikiamą informaciją ir (arba) atlikti Lietuvos Respublikos ir Europos Sąjungos atsakingų institucijų nurodytus veiksmus, vykdomus dėl PFSA nurodytų ir kitų Lietuvos Respublikos ir Europos Sąjungos teisės aktų nuostatų taikymo. </w:t>
            </w:r>
          </w:p>
          <w:p w14:paraId="0923E693" w14:textId="07C3E4C9"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20. Esu informuotas (-a), kad, jeigu per visą laikotarpį nuo PĮP pateikimo iki kol sueina penkeri metai nuo galutinio mokėjimo gavimo susidarys kuri nors iš šios deklaracijos 8 punkte nurodytų situacijų, iš paramos gavėjo, laikantis Reglamento (ES) 2021/1039 44 straipsnio ir </w:t>
            </w:r>
            <w:r w:rsidR="009A1991" w:rsidRPr="007D6C7B">
              <w:rPr>
                <w:rFonts w:ascii="Arial" w:hAnsi="Arial" w:cs="Arial"/>
                <w:color w:val="000000"/>
                <w:szCs w:val="24"/>
              </w:rPr>
              <w:t>2021 m. birželio 24 d. Europos Parlamento ir Tarybos reglamento</w:t>
            </w:r>
            <w:r w:rsidR="009A1991" w:rsidRPr="007D6C7B">
              <w:rPr>
                <w:rFonts w:ascii="Arial" w:hAnsi="Arial" w:cs="Arial"/>
                <w:szCs w:val="24"/>
              </w:rPr>
              <w:t xml:space="preserve"> (ES) 2021/1060</w:t>
            </w:r>
            <w:r w:rsidR="009A1991" w:rsidRPr="007D6C7B">
              <w:rPr>
                <w:rFonts w:ascii="Arial" w:hAnsi="Arial" w:cs="Arial"/>
                <w:color w:val="000000"/>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w:t>
            </w:r>
            <w:r w:rsidR="009A1991">
              <w:rPr>
                <w:rFonts w:ascii="Arial" w:hAnsi="Arial" w:cs="Arial"/>
                <w:color w:val="000000"/>
                <w:szCs w:val="24"/>
              </w:rPr>
              <w:t>,</w:t>
            </w:r>
            <w:r w:rsidRPr="00CB665C">
              <w:rPr>
                <w:rFonts w:ascii="Arial" w:hAnsi="Arial" w:cs="Arial"/>
                <w:szCs w:val="24"/>
                <w:lang w:eastAsia="lt-LT"/>
              </w:rPr>
              <w:t>103 straipsnio, susigrąžinama su PĮP susijusi sumokėta parama.</w:t>
            </w:r>
          </w:p>
          <w:p w14:paraId="41513E9D" w14:textId="08317E47" w:rsidR="005C26AE" w:rsidRPr="00CB665C" w:rsidRDefault="001340AA" w:rsidP="002757F4">
            <w:pPr>
              <w:spacing w:line="276" w:lineRule="auto"/>
              <w:ind w:firstLine="312"/>
              <w:jc w:val="both"/>
              <w:rPr>
                <w:rFonts w:ascii="Arial" w:hAnsi="Arial" w:cs="Arial"/>
                <w:szCs w:val="24"/>
                <w:lang w:eastAsia="lt-LT"/>
              </w:rPr>
            </w:pPr>
            <w:r w:rsidRPr="00CB665C">
              <w:rPr>
                <w:rFonts w:ascii="Arial" w:hAnsi="Arial" w:cs="Arial"/>
                <w:szCs w:val="24"/>
                <w:lang w:eastAsia="lt-LT"/>
              </w:rPr>
              <w:t xml:space="preserve">21. </w:t>
            </w:r>
            <w:r w:rsidRPr="00CB665C">
              <w:rPr>
                <w:rFonts w:ascii="Arial" w:hAnsi="Arial" w:cs="Arial"/>
                <w:color w:val="000000"/>
                <w:szCs w:val="24"/>
              </w:rPr>
              <w:t>Esu informuotas (-a), kad vadovaujantis BNR reglament</w:t>
            </w:r>
            <w:r w:rsidR="009A1991">
              <w:rPr>
                <w:rFonts w:ascii="Arial" w:hAnsi="Arial" w:cs="Arial"/>
                <w:color w:val="000000"/>
                <w:szCs w:val="24"/>
              </w:rPr>
              <w:t>o</w:t>
            </w:r>
            <w:r w:rsidRPr="00CB665C">
              <w:rPr>
                <w:rFonts w:ascii="Arial" w:hAnsi="Arial" w:cs="Arial"/>
                <w:color w:val="000000"/>
                <w:szCs w:val="24"/>
              </w:rPr>
              <w:t xml:space="preserve"> 49 straipsnio 3 dalimi </w:t>
            </w:r>
            <w:r w:rsidRPr="00CB665C">
              <w:rPr>
                <w:rFonts w:ascii="Arial" w:hAnsi="Arial" w:cs="Arial"/>
                <w:szCs w:val="24"/>
                <w:lang w:eastAsia="lt-LT"/>
              </w:rPr>
              <w:t xml:space="preserve">sudarius projekto </w:t>
            </w:r>
            <w:r w:rsidRPr="00CB665C">
              <w:rPr>
                <w:rFonts w:ascii="Arial" w:hAnsi="Arial" w:cs="Arial"/>
                <w:szCs w:val="24"/>
              </w:rPr>
              <w:t xml:space="preserve">skyrimo </w:t>
            </w:r>
            <w:r w:rsidRPr="00CB665C">
              <w:rPr>
                <w:rFonts w:ascii="Arial" w:hAnsi="Arial" w:cs="Arial"/>
                <w:szCs w:val="24"/>
                <w:lang w:eastAsia="lt-LT"/>
              </w:rPr>
              <w:t xml:space="preserve">sutartį visuomenės informavimo tikslais interneto svetainėje </w:t>
            </w:r>
            <w:hyperlink r:id="rId16" w:history="1">
              <w:r w:rsidRPr="00CB665C">
                <w:rPr>
                  <w:rStyle w:val="Hipersaitas"/>
                  <w:rFonts w:ascii="Arial" w:hAnsi="Arial" w:cs="Arial"/>
                  <w:szCs w:val="24"/>
                </w:rPr>
                <w:t>www.paramazuvininkystei.lt</w:t>
              </w:r>
            </w:hyperlink>
            <w:r w:rsidRPr="00CB665C">
              <w:rPr>
                <w:rFonts w:ascii="Arial" w:hAnsi="Arial" w:cs="Arial"/>
                <w:szCs w:val="24"/>
                <w:lang w:eastAsia="lt-LT"/>
              </w:rPr>
              <w:t xml:space="preserve"> bus paskelbti šie duomenys: paramos gavėjo pavadinimas, </w:t>
            </w:r>
            <w:r w:rsidRPr="00CB665C">
              <w:rPr>
                <w:rFonts w:ascii="Arial" w:hAnsi="Arial" w:cs="Arial"/>
                <w:szCs w:val="24"/>
              </w:rPr>
              <w:t>vardas ir pavardė (</w:t>
            </w:r>
            <w:r w:rsidRPr="00CB665C">
              <w:rPr>
                <w:rFonts w:ascii="Arial" w:hAnsi="Arial" w:cs="Arial"/>
                <w:szCs w:val="24"/>
                <w:lang w:eastAsia="lt-LT"/>
              </w:rPr>
              <w:t xml:space="preserve">paramos gavėjas </w:t>
            </w:r>
            <w:r w:rsidRPr="00CB665C">
              <w:rPr>
                <w:rFonts w:ascii="Arial" w:hAnsi="Arial" w:cs="Arial"/>
                <w:szCs w:val="24"/>
              </w:rPr>
              <w:t xml:space="preserve">fizinis asmuo; viešinimo trukmė – 2 metai </w:t>
            </w:r>
            <w:r w:rsidRPr="00CB665C">
              <w:rPr>
                <w:rFonts w:ascii="Arial" w:hAnsi="Arial" w:cs="Arial"/>
                <w:color w:val="000000"/>
                <w:szCs w:val="24"/>
              </w:rPr>
              <w:t>nuo pirminio paskelbimo interneto svetainėje dienos</w:t>
            </w:r>
            <w:r w:rsidRPr="00CB665C">
              <w:rPr>
                <w:rFonts w:ascii="Arial" w:hAnsi="Arial" w:cs="Arial"/>
                <w:szCs w:val="24"/>
              </w:rPr>
              <w:t xml:space="preserve">), Sąjungos žvejybos laivyno registro identifikavimo numeris, kaip nurodyta Komisijos įgyvendinimo reglamente (ES) 2017/218(47) (kai susiję su žvejybos laivu; viešinimo trukmė – 2 metai </w:t>
            </w:r>
            <w:r w:rsidRPr="00CB665C">
              <w:rPr>
                <w:rFonts w:ascii="Arial" w:hAnsi="Arial" w:cs="Arial"/>
                <w:color w:val="000000"/>
                <w:szCs w:val="24"/>
              </w:rPr>
              <w:t>nuo pirminio paskelbimo interneto svetainėje dienos</w:t>
            </w:r>
            <w:r w:rsidRPr="00CB665C">
              <w:rPr>
                <w:rFonts w:ascii="Arial" w:hAnsi="Arial" w:cs="Arial"/>
                <w:szCs w:val="24"/>
              </w:rPr>
              <w:t>)</w:t>
            </w:r>
            <w:r w:rsidR="00A649BD">
              <w:rPr>
                <w:rFonts w:ascii="Arial" w:hAnsi="Arial" w:cs="Arial"/>
                <w:szCs w:val="24"/>
              </w:rPr>
              <w:t>,</w:t>
            </w:r>
            <w:r w:rsidRPr="00CB665C">
              <w:rPr>
                <w:rFonts w:ascii="Arial" w:hAnsi="Arial" w:cs="Arial"/>
                <w:szCs w:val="24"/>
              </w:rPr>
              <w:t xml:space="preserve"> </w:t>
            </w:r>
            <w:r w:rsidRPr="00CB665C">
              <w:rPr>
                <w:rFonts w:ascii="Arial" w:hAnsi="Arial" w:cs="Arial"/>
                <w:szCs w:val="24"/>
                <w:lang w:eastAsia="lt-LT"/>
              </w:rPr>
              <w:t>vykdant viešuosius pirkimus – ir pirkimo sutarties (-</w:t>
            </w:r>
            <w:proofErr w:type="spellStart"/>
            <w:r w:rsidRPr="00CB665C">
              <w:rPr>
                <w:rFonts w:ascii="Arial" w:hAnsi="Arial" w:cs="Arial"/>
                <w:szCs w:val="24"/>
                <w:lang w:eastAsia="lt-LT"/>
              </w:rPr>
              <w:t>ių</w:t>
            </w:r>
            <w:proofErr w:type="spellEnd"/>
            <w:r w:rsidRPr="00CB665C">
              <w:rPr>
                <w:rFonts w:ascii="Arial" w:hAnsi="Arial" w:cs="Arial"/>
                <w:szCs w:val="24"/>
                <w:lang w:eastAsia="lt-LT"/>
              </w:rPr>
              <w:t>) vykdytojo (-ų) pavadinimas (-ai), projekto pavadinimas, projekto tikslas ir planuojami arba esami rezultatai, projekto pradžios data, planuojama arba faktinė projekto užbaigimo data, bendra projekto vertė, Europos Sąjungos fondo pavadinimas, konkretus Europos Sąjungos politikos tikslas ir investavimo sritis, Europos Sąjungos fondo bendro finansavimo suma, projekto įgyvendinimo vietos nuoroda arba geografinė padėtis, vykdant projektą keliose vietose – paramos gavėjo adresas, su projektu susijusi atitinkama Europos Sąjungos fondo investavimo srities intervencinės priemonės rūšis</w:t>
            </w:r>
            <w:r w:rsidRPr="00CB665C">
              <w:rPr>
                <w:rFonts w:ascii="Arial" w:hAnsi="Arial" w:cs="Arial"/>
                <w:szCs w:val="24"/>
              </w:rPr>
              <w:t xml:space="preserve">, </w:t>
            </w:r>
            <w:r w:rsidRPr="00CB665C">
              <w:rPr>
                <w:rFonts w:ascii="Arial" w:hAnsi="Arial" w:cs="Arial"/>
                <w:color w:val="000000"/>
                <w:szCs w:val="24"/>
              </w:rPr>
              <w:t xml:space="preserve">kita informacija apie projektą, kurios viešinimas neprieštarauja teisės aktams dėl su </w:t>
            </w:r>
            <w:r w:rsidR="00A649BD" w:rsidRPr="007D6C7B">
              <w:rPr>
                <w:rFonts w:ascii="Arial" w:hAnsi="Arial" w:cs="Arial"/>
                <w:szCs w:val="24"/>
                <w:lang w:eastAsia="lt-LT"/>
              </w:rPr>
              <w:t>Europos Sąjungos</w:t>
            </w:r>
            <w:r w:rsidRPr="00CB665C">
              <w:rPr>
                <w:rFonts w:ascii="Arial" w:hAnsi="Arial" w:cs="Arial"/>
                <w:color w:val="000000"/>
                <w:szCs w:val="24"/>
              </w:rPr>
              <w:t xml:space="preserve"> investicijomis susijusių duomenų viešinimo</w:t>
            </w:r>
            <w:r w:rsidRPr="00CB665C">
              <w:rPr>
                <w:rFonts w:ascii="Arial" w:hAnsi="Arial" w:cs="Arial"/>
                <w:szCs w:val="24"/>
                <w:lang w:eastAsia="lt-LT"/>
              </w:rPr>
              <w:t>. Taip pat esu informuotas (-a)</w:t>
            </w:r>
            <w:r w:rsidRPr="00CB665C">
              <w:rPr>
                <w:rFonts w:ascii="Arial" w:hAnsi="Arial" w:cs="Arial"/>
                <w:color w:val="000000"/>
                <w:szCs w:val="24"/>
              </w:rPr>
              <w:t xml:space="preserve">, kad vadovaujantis BNR reglamento 49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w:t>
            </w:r>
            <w:r w:rsidRPr="00CB665C">
              <w:rPr>
                <w:rFonts w:ascii="Arial" w:hAnsi="Arial" w:cs="Arial"/>
                <w:color w:val="000000"/>
                <w:szCs w:val="24"/>
              </w:rPr>
              <w:lastRenderedPageBreak/>
              <w:t>nemokama, neišimtinė ir neatšaukiama licencija naudoti tokią medžiagą ir visas su ja susijusias ankstesnes teises pagal BNR reglamento IX priedą.</w:t>
            </w:r>
          </w:p>
          <w:p w14:paraId="64DBE320" w14:textId="3FCE3F7B" w:rsidR="005C26AE" w:rsidRPr="00CB665C" w:rsidRDefault="001340AA" w:rsidP="002757F4">
            <w:pPr>
              <w:spacing w:line="276" w:lineRule="auto"/>
              <w:ind w:firstLine="312"/>
              <w:jc w:val="both"/>
              <w:rPr>
                <w:rFonts w:ascii="Arial" w:hAnsi="Arial" w:cs="Arial"/>
                <w:color w:val="000000"/>
                <w:szCs w:val="24"/>
              </w:rPr>
            </w:pPr>
            <w:r w:rsidRPr="00CB665C">
              <w:rPr>
                <w:rFonts w:ascii="Arial" w:hAnsi="Arial" w:cs="Arial"/>
                <w:szCs w:val="24"/>
                <w:lang w:eastAsia="lt-LT"/>
              </w:rPr>
              <w:t xml:space="preserve">22. Esu informuotas (-a), kad vadovaujantis BNR reglamento 70 straipsnio 3 dalimi, 71 straipsnio 3 dalimi, 74 straipsniu, Finansinio reglamento 129 straipsniu, Viešųjų pirkimų tarnybos, Finansinių nusikaltimų tyrimo tarnybos prie Lietuvos Respublikos vidaus reikalų ministerijos, </w:t>
            </w:r>
            <w:r w:rsidRPr="00CB665C">
              <w:rPr>
                <w:rFonts w:ascii="Arial" w:hAnsi="Arial" w:cs="Arial"/>
                <w:szCs w:val="24"/>
              </w:rPr>
              <w:t>Lietuvos Respublikos specialiųjų tyrimų tarnybos</w:t>
            </w:r>
            <w:r w:rsidRPr="00CB665C">
              <w:rPr>
                <w:rFonts w:ascii="Arial" w:hAnsi="Arial" w:cs="Arial"/>
                <w:szCs w:val="24"/>
                <w:lang w:eastAsia="lt-LT"/>
              </w:rPr>
              <w:t xml:space="preserve"> ir Lietuvos Respublikos konkurencijos tarybos </w:t>
            </w:r>
            <w:r w:rsidRPr="00CB665C">
              <w:rPr>
                <w:rFonts w:ascii="Arial" w:hAnsi="Arial" w:cs="Arial"/>
                <w:szCs w:val="24"/>
              </w:rPr>
              <w:t xml:space="preserve">atstovai ir (ar) jų </w:t>
            </w:r>
            <w:r w:rsidRPr="00CB665C">
              <w:rPr>
                <w:rFonts w:ascii="Arial" w:hAnsi="Arial" w:cs="Arial"/>
                <w:szCs w:val="24"/>
                <w:lang w:eastAsia="lt-LT"/>
              </w:rPr>
              <w:t xml:space="preserve">įgalioti asmenys turi teisę audituoti ir kontroliuoti mano ir (arba) mano atstovaujamo pareiškėjo ūkinę ir finansinę veiklą, kiek ji susijusi su projekto įgyvendinimu. Esu informuotas (-a), kad aš ir (arba) mano atstovaujamas pareiškėjas turiu (-i) visapusiškai bendradarbiauti su šiomis institucijomis Europos Sąjungos finansinių interesų apsaugos klausimu, </w:t>
            </w:r>
            <w:r w:rsidRPr="00CB665C">
              <w:rPr>
                <w:rFonts w:ascii="Arial" w:hAnsi="Arial" w:cs="Arial"/>
                <w:color w:val="000000"/>
                <w:szCs w:val="24"/>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62A53783" w14:textId="666637A9" w:rsidR="005C26AE" w:rsidRPr="00CB665C" w:rsidRDefault="001340AA" w:rsidP="002757F4">
            <w:pPr>
              <w:spacing w:line="276" w:lineRule="auto"/>
              <w:ind w:firstLine="312"/>
              <w:jc w:val="both"/>
              <w:rPr>
                <w:rFonts w:ascii="Arial" w:hAnsi="Arial" w:cs="Arial"/>
                <w:szCs w:val="24"/>
              </w:rPr>
            </w:pPr>
            <w:r w:rsidRPr="00CB665C">
              <w:rPr>
                <w:rFonts w:ascii="Arial" w:hAnsi="Arial" w:cs="Arial"/>
                <w:color w:val="000000"/>
                <w:szCs w:val="24"/>
              </w:rPr>
              <w:t xml:space="preserve">23. </w:t>
            </w:r>
            <w:r w:rsidRPr="00CB665C">
              <w:rPr>
                <w:rFonts w:ascii="Arial" w:hAnsi="Arial" w:cs="Arial"/>
                <w:szCs w:val="24"/>
              </w:rPr>
              <w:t>Esu informuotas (-a), kad</w:t>
            </w:r>
            <w:r w:rsidR="00A649BD">
              <w:rPr>
                <w:rFonts w:ascii="Arial" w:hAnsi="Arial" w:cs="Arial"/>
                <w:szCs w:val="24"/>
              </w:rPr>
              <w:t>,</w:t>
            </w:r>
            <w:r w:rsidRPr="00CB665C">
              <w:rPr>
                <w:rFonts w:ascii="Arial" w:hAnsi="Arial" w:cs="Arial"/>
                <w:szCs w:val="24"/>
              </w:rPr>
              <w:t xml:space="preserve"> vadovaudamasi BNR reglamento 69 straipsnio 2 dalimi, 71 straipsnio 3 dalimi, 72 straipsnio 1 dalies a ir e punktais, Agentūra užtikrina duomenų, reikalingų stebėsenai, vertinimui, finansų valdymui, patikrinimams ir auditams, Europos Sąjungos fondų investicijų panaudojimo vertinimui atlikti, taip pat audito sekai užtikrinti, ir fizinių ir juridinių asmenų būtinų duomenų apie projektų įgyvendinimą rinkimą (įskaitant iš valstybės registrų ir duomenų bazių), įrašymą ir saugojimą skaitmeniniu formatu, šių duomenų saugumą, vientisumą, konfidencialumą ir naudotojų autentiškumo patvirtinimą. </w:t>
            </w:r>
          </w:p>
          <w:p w14:paraId="774F8436" w14:textId="03D35C0C" w:rsidR="005C26AE" w:rsidRPr="00CB665C" w:rsidRDefault="001340AA" w:rsidP="002757F4">
            <w:pPr>
              <w:keepNext/>
              <w:keepLines/>
              <w:spacing w:line="276" w:lineRule="auto"/>
              <w:ind w:firstLine="312"/>
              <w:jc w:val="both"/>
              <w:outlineLvl w:val="1"/>
              <w:rPr>
                <w:rFonts w:ascii="Arial" w:eastAsia="Calibri" w:hAnsi="Arial" w:cs="Arial"/>
                <w:szCs w:val="24"/>
              </w:rPr>
            </w:pPr>
            <w:r w:rsidRPr="00CB665C">
              <w:rPr>
                <w:rFonts w:ascii="Arial" w:hAnsi="Arial" w:cs="Arial"/>
                <w:szCs w:val="24"/>
              </w:rPr>
              <w:t xml:space="preserve">24. </w:t>
            </w:r>
            <w:r w:rsidRPr="00CB665C">
              <w:rPr>
                <w:rFonts w:ascii="Arial" w:hAnsi="Arial" w:cs="Arial"/>
                <w:szCs w:val="24"/>
                <w:lang w:eastAsia="lt-LT"/>
              </w:rPr>
              <w:t>Esu informuotas (-a), kad</w:t>
            </w:r>
            <w:r w:rsidR="00A649BD">
              <w:rPr>
                <w:rFonts w:ascii="Arial" w:hAnsi="Arial" w:cs="Arial"/>
                <w:szCs w:val="24"/>
                <w:lang w:eastAsia="lt-LT"/>
              </w:rPr>
              <w:t>,</w:t>
            </w:r>
            <w:r w:rsidRPr="00CB665C">
              <w:rPr>
                <w:rFonts w:ascii="Arial" w:hAnsi="Arial" w:cs="Arial"/>
                <w:szCs w:val="24"/>
                <w:lang w:eastAsia="lt-LT"/>
              </w:rPr>
              <w:t xml:space="preserve"> vadovaujantis BNR </w:t>
            </w:r>
            <w:r w:rsidRPr="00CB665C">
              <w:rPr>
                <w:rFonts w:ascii="Arial" w:hAnsi="Arial" w:cs="Arial"/>
                <w:szCs w:val="24"/>
              </w:rPr>
              <w:t xml:space="preserve">reglamento </w:t>
            </w:r>
            <w:r w:rsidRPr="00CB665C">
              <w:rPr>
                <w:rFonts w:ascii="Arial" w:hAnsi="Arial" w:cs="Arial"/>
                <w:szCs w:val="24"/>
                <w:lang w:eastAsia="lt-LT"/>
              </w:rPr>
              <w:t xml:space="preserve">69 straipsnio 6, 8 dalimis, 72 straipsnio 1 dalies e punktu, 82 straipsniu, aš ir (arba) mano atstovaujamo pareiškėjo PĮP, projekto sutartyje, mokėjimo prašyme, projekto tinkamų finansuoti išlaidų patvirtinimo dokumentuose ir kituose dokumentuose esantys duomenys </w:t>
            </w:r>
            <w:r w:rsidRPr="00CB665C">
              <w:rPr>
                <w:rFonts w:ascii="Arial" w:hAnsi="Arial" w:cs="Arial"/>
                <w:szCs w:val="24"/>
              </w:rPr>
              <w:t xml:space="preserve">bus apdorojami ir saugomi </w:t>
            </w:r>
            <w:r w:rsidRPr="00CB665C">
              <w:rPr>
                <w:rFonts w:ascii="Arial" w:hAnsi="Arial" w:cs="Arial"/>
                <w:color w:val="000000"/>
                <w:szCs w:val="24"/>
              </w:rPr>
              <w:t xml:space="preserve">2021–2027 metų Europos jūrų reikalų, žvejybos ir akvakultūros fondo finansuojamų projektų administravimo informacinėje sistemoje </w:t>
            </w:r>
            <w:r w:rsidRPr="00CB665C">
              <w:rPr>
                <w:rFonts w:ascii="Arial" w:hAnsi="Arial" w:cs="Arial"/>
                <w:szCs w:val="24"/>
              </w:rPr>
              <w:t xml:space="preserve">šios sistemos nuostatuose nustatytais terminais ir </w:t>
            </w:r>
            <w:r w:rsidRPr="00CB665C">
              <w:rPr>
                <w:rFonts w:ascii="Arial" w:eastAsia="Calibri" w:hAnsi="Arial" w:cs="Arial"/>
                <w:szCs w:val="24"/>
              </w:rPr>
              <w:t xml:space="preserve">Valstybės biudžeto, apskaitos ir mokėjimų sistemoje šios sistemos nuostatuose nustatytais terminais. </w:t>
            </w:r>
          </w:p>
          <w:p w14:paraId="409013D6" w14:textId="65E98623"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 xml:space="preserve">254. Esu informuotas (-a), kad mano asmens duomenis, nurodytus mano ir (arba) mano atstovaujamo pareiškėjo PĮP ir </w:t>
            </w:r>
            <w:r w:rsidRPr="00CB665C">
              <w:rPr>
                <w:rFonts w:ascii="Arial" w:hAnsi="Arial" w:cs="Arial"/>
                <w:szCs w:val="24"/>
                <w:lang w:eastAsia="lt-LT"/>
              </w:rPr>
              <w:t xml:space="preserve">kituose Agentūrai pateiktuose dokumentuose, </w:t>
            </w:r>
            <w:r w:rsidRPr="00CB665C">
              <w:rPr>
                <w:rFonts w:ascii="Arial" w:hAnsi="Arial" w:cs="Arial"/>
                <w:szCs w:val="24"/>
              </w:rPr>
              <w:t>Europos Komisija, vadovaujančioji institucija, Agentūra, audito institucijos</w:t>
            </w:r>
            <w:r w:rsidRPr="00CB665C">
              <w:rPr>
                <w:rFonts w:ascii="Arial" w:hAnsi="Arial" w:cs="Arial"/>
                <w:szCs w:val="24"/>
                <w:lang w:eastAsia="lt-LT"/>
              </w:rPr>
              <w:t xml:space="preserve"> tvarkys stebėsenos, ataskaitų teikimo, komunikacijos, skelbimo, vertinimo, finansų valdymo, patikrinimų ir audito, taip pat, </w:t>
            </w:r>
            <w:r w:rsidRPr="00CB665C">
              <w:rPr>
                <w:rFonts w:ascii="Arial" w:hAnsi="Arial" w:cs="Arial"/>
                <w:szCs w:val="24"/>
              </w:rPr>
              <w:t>kai taikytina, dalyvių atitikties nustatymo vykdymo tikslais (teisinis pagrindas – BNR reglamento 4 straipsnis, 71 straipsnio 3 dalis, 72 straipsnio 1 dalies e punktas) (</w:t>
            </w:r>
            <w:r w:rsidRPr="00CB665C">
              <w:rPr>
                <w:rFonts w:ascii="Arial" w:hAnsi="Arial" w:cs="Arial"/>
                <w:color w:val="000000"/>
                <w:szCs w:val="24"/>
              </w:rPr>
              <w:t xml:space="preserve">Asmens duomenys bus tvarkomi vadovaujantis </w:t>
            </w:r>
            <w:r w:rsidRPr="00CB665C">
              <w:rPr>
                <w:rFonts w:ascii="Arial" w:hAnsi="Arial" w:cs="Arial"/>
                <w:szCs w:val="24"/>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5645DA">
              <w:rPr>
                <w:rFonts w:ascii="Arial" w:hAnsi="Arial" w:cs="Arial"/>
                <w:szCs w:val="24"/>
                <w:shd w:val="clear" w:color="auto" w:fill="FFFFFF"/>
              </w:rPr>
              <w:t>(toliau –</w:t>
            </w:r>
            <w:r w:rsidR="005645DA" w:rsidRPr="007D6C7B">
              <w:rPr>
                <w:rFonts w:ascii="Arial" w:hAnsi="Arial" w:cs="Arial"/>
                <w:szCs w:val="24"/>
                <w:shd w:val="clear" w:color="auto" w:fill="FFFFFF"/>
              </w:rPr>
              <w:t xml:space="preserve"> </w:t>
            </w:r>
            <w:r w:rsidR="005645DA">
              <w:rPr>
                <w:rFonts w:ascii="Arial" w:hAnsi="Arial" w:cs="Arial"/>
                <w:szCs w:val="24"/>
                <w:shd w:val="clear" w:color="auto" w:fill="FFFFFF"/>
              </w:rPr>
              <w:t>R</w:t>
            </w:r>
            <w:r w:rsidR="005645DA" w:rsidRPr="007D6C7B">
              <w:rPr>
                <w:rFonts w:ascii="Arial" w:hAnsi="Arial" w:cs="Arial"/>
                <w:szCs w:val="24"/>
                <w:shd w:val="clear" w:color="auto" w:fill="FFFFFF"/>
              </w:rPr>
              <w:t>eglament</w:t>
            </w:r>
            <w:r w:rsidR="005645DA">
              <w:rPr>
                <w:rFonts w:ascii="Arial" w:hAnsi="Arial" w:cs="Arial"/>
                <w:szCs w:val="24"/>
                <w:shd w:val="clear" w:color="auto" w:fill="FFFFFF"/>
              </w:rPr>
              <w:t>as</w:t>
            </w:r>
            <w:r w:rsidR="005645DA" w:rsidRPr="007D6C7B">
              <w:rPr>
                <w:rFonts w:ascii="Arial" w:hAnsi="Arial" w:cs="Arial"/>
                <w:szCs w:val="24"/>
                <w:shd w:val="clear" w:color="auto" w:fill="FFFFFF"/>
              </w:rPr>
              <w:t xml:space="preserve"> </w:t>
            </w:r>
            <w:r w:rsidR="005645DA" w:rsidRPr="00CB665C">
              <w:rPr>
                <w:rFonts w:ascii="Arial" w:hAnsi="Arial" w:cs="Arial"/>
                <w:szCs w:val="24"/>
                <w:shd w:val="clear" w:color="auto" w:fill="FFFFFF"/>
              </w:rPr>
              <w:t>(</w:t>
            </w:r>
            <w:r w:rsidR="005645DA" w:rsidRPr="007D6C7B">
              <w:rPr>
                <w:rFonts w:ascii="Arial" w:hAnsi="Arial" w:cs="Arial"/>
                <w:szCs w:val="24"/>
                <w:shd w:val="clear" w:color="auto" w:fill="FFFFFF"/>
              </w:rPr>
              <w:t>ES) 2016/679</w:t>
            </w:r>
            <w:r w:rsidR="005645DA">
              <w:rPr>
                <w:rFonts w:ascii="Arial" w:hAnsi="Arial" w:cs="Arial"/>
                <w:szCs w:val="24"/>
                <w:shd w:val="clear" w:color="auto" w:fill="FFFFFF"/>
              </w:rPr>
              <w:t xml:space="preserve">) </w:t>
            </w:r>
            <w:r w:rsidRPr="00CB665C">
              <w:rPr>
                <w:rFonts w:ascii="Arial" w:hAnsi="Arial" w:cs="Arial"/>
                <w:szCs w:val="24"/>
              </w:rPr>
              <w:t xml:space="preserve">arba 2018 m. spalio 23 d. Europos Parlamento ir </w:t>
            </w:r>
            <w:r w:rsidRPr="00CB665C">
              <w:rPr>
                <w:rFonts w:ascii="Arial" w:hAnsi="Arial" w:cs="Arial"/>
                <w:szCs w:val="24"/>
              </w:rPr>
              <w:lastRenderedPageBreak/>
              <w:t>Tarybos reglamentu (ES) 2018/1725 dėl fizinių asmenų apsaugos Sąjungos institucijoms, organams, tarnyboms ir agentūroms tvarkant asmens duomenis ir dėl laisvo tokių duomenų judėjimo, kuriuo panaikinamas Reglamentas (EB) Nr. 45/2001 ir Sprendimas Nr.</w:t>
            </w:r>
            <w:r w:rsidR="005645DA">
              <w:rPr>
                <w:rFonts w:ascii="Arial" w:hAnsi="Arial" w:cs="Arial"/>
                <w:szCs w:val="24"/>
              </w:rPr>
              <w:t> </w:t>
            </w:r>
            <w:r w:rsidRPr="00CB665C">
              <w:rPr>
                <w:rFonts w:ascii="Arial" w:hAnsi="Arial" w:cs="Arial"/>
                <w:szCs w:val="24"/>
              </w:rPr>
              <w:t xml:space="preserve">1247/2002/EB, atsižvelgiant į tai, kuris iš jų taikytinas, bei kitais teisės aktais, reglamentuojančiais asmens duomenų tvarkymą. </w:t>
            </w:r>
          </w:p>
          <w:p w14:paraId="7255DB45" w14:textId="663092CD"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 xml:space="preserve">26.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62C9E0CC" w14:textId="1E545495"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27. E</w:t>
            </w:r>
            <w:r w:rsidRPr="00CB665C">
              <w:rPr>
                <w:rFonts w:ascii="Arial" w:hAnsi="Arial" w:cs="Arial"/>
                <w:szCs w:val="24"/>
                <w:lang w:bidi="lt-LT"/>
              </w:rPr>
              <w:t xml:space="preserve">su informuotas (-a), kad Agentūros tvarkomi mano </w:t>
            </w:r>
            <w:r w:rsidRPr="00CB665C">
              <w:rPr>
                <w:rFonts w:ascii="Arial" w:hAnsi="Arial" w:cs="Arial"/>
                <w:szCs w:val="24"/>
              </w:rPr>
              <w:t xml:space="preserve">asmens duomenys (kategorijos), nurodyti mano ir (arba) mano atstovaujamo juridinio asmens PĮP ir </w:t>
            </w:r>
            <w:r w:rsidRPr="00CB665C">
              <w:rPr>
                <w:rFonts w:ascii="Arial" w:hAnsi="Arial" w:cs="Arial"/>
                <w:szCs w:val="24"/>
                <w:lang w:eastAsia="lt-LT"/>
              </w:rPr>
              <w:t>kituose Agentūrai pateiktuose dokumentuose,</w:t>
            </w:r>
            <w:r w:rsidRPr="00CB665C">
              <w:rPr>
                <w:rFonts w:ascii="Arial" w:hAnsi="Arial" w:cs="Arial"/>
                <w:szCs w:val="24"/>
              </w:rPr>
              <w:t xml:space="preserve"> </w:t>
            </w:r>
            <w:r w:rsidRPr="00CB665C">
              <w:rPr>
                <w:rFonts w:ascii="Arial" w:hAnsi="Arial" w:cs="Arial"/>
                <w:szCs w:val="24"/>
                <w:lang w:bidi="lt-LT"/>
              </w:rPr>
              <w:t xml:space="preserve">ir detalesnė informacija apie asmens duomenų tvarkymą ir teisių įgyvendinimą skelbiami interneto svetainėje </w:t>
            </w:r>
            <w:hyperlink r:id="rId17" w:history="1">
              <w:r w:rsidRPr="00CB665C">
                <w:rPr>
                  <w:rStyle w:val="Hipersaitas"/>
                  <w:rFonts w:ascii="Arial" w:hAnsi="Arial" w:cs="Arial"/>
                  <w:szCs w:val="24"/>
                </w:rPr>
                <w:t>www.paramazuvininkystei.lt</w:t>
              </w:r>
            </w:hyperlink>
            <w:r w:rsidRPr="00CB665C">
              <w:rPr>
                <w:rFonts w:ascii="Arial" w:hAnsi="Arial" w:cs="Arial"/>
                <w:szCs w:val="24"/>
              </w:rPr>
              <w:t>.</w:t>
            </w:r>
          </w:p>
          <w:p w14:paraId="75C1E053" w14:textId="7A36118E" w:rsidR="005C26AE" w:rsidRPr="00CB665C" w:rsidRDefault="001340AA" w:rsidP="002757F4">
            <w:pPr>
              <w:spacing w:line="276" w:lineRule="auto"/>
              <w:ind w:firstLine="312"/>
              <w:jc w:val="both"/>
              <w:rPr>
                <w:rFonts w:ascii="Arial" w:hAnsi="Arial" w:cs="Arial"/>
                <w:spacing w:val="2"/>
                <w:szCs w:val="24"/>
                <w:shd w:val="clear" w:color="auto" w:fill="FFFFFF"/>
              </w:rPr>
            </w:pPr>
            <w:r w:rsidRPr="00CB665C">
              <w:rPr>
                <w:rFonts w:ascii="Arial" w:hAnsi="Arial" w:cs="Arial"/>
                <w:szCs w:val="24"/>
              </w:rPr>
              <w:t xml:space="preserve">28. </w:t>
            </w:r>
            <w:r w:rsidRPr="00CB665C">
              <w:rPr>
                <w:rFonts w:ascii="Arial" w:eastAsia="Calibri" w:hAnsi="Arial" w:cs="Arial"/>
                <w:szCs w:val="24"/>
              </w:rPr>
              <w:t xml:space="preserve">Esu informuotas (-a), kad </w:t>
            </w:r>
            <w:r w:rsidRPr="00CB665C">
              <w:rPr>
                <w:rFonts w:ascii="Arial" w:hAnsi="Arial" w:cs="Arial"/>
                <w:spacing w:val="2"/>
                <w:szCs w:val="24"/>
                <w:shd w:val="clear" w:color="auto" w:fill="FFFFFF"/>
              </w:rPr>
              <w:t xml:space="preserve">turiu šias </w:t>
            </w:r>
            <w:r w:rsidR="005645DA">
              <w:rPr>
                <w:rFonts w:ascii="Arial" w:hAnsi="Arial" w:cs="Arial"/>
                <w:spacing w:val="2"/>
                <w:szCs w:val="24"/>
                <w:shd w:val="clear" w:color="auto" w:fill="FFFFFF"/>
              </w:rPr>
              <w:t>R</w:t>
            </w:r>
            <w:r w:rsidRPr="00CB665C">
              <w:rPr>
                <w:rFonts w:ascii="Arial" w:hAnsi="Arial" w:cs="Arial"/>
                <w:spacing w:val="2"/>
                <w:szCs w:val="24"/>
                <w:shd w:val="clear" w:color="auto" w:fill="FFFFFF"/>
              </w:rPr>
              <w:t xml:space="preserve">eglamento (ES) 2016/679 nustatytas teises: 1) žinoti (būti informuotas) apie savo asmens duomenų tvarkymą; 2) susipažinti su tvarkomais savo asmens duomenimis; 3) reikalauti ištaisyti asmens duomenis; 4) </w:t>
            </w:r>
            <w:r w:rsidRPr="00CB665C">
              <w:rPr>
                <w:rFonts w:ascii="Arial" w:eastAsia="Calibri" w:hAnsi="Arial" w:cs="Arial"/>
                <w:szCs w:val="24"/>
              </w:rPr>
              <w:t>reikalauti ištrinti asmens duomenis, jei yra bent vienas pagrindas, įtvirtintas Reglamente (ES) 2016/679;</w:t>
            </w:r>
            <w:r w:rsidRPr="00CB665C">
              <w:rPr>
                <w:rFonts w:ascii="Arial" w:hAnsi="Arial" w:cs="Arial"/>
                <w:spacing w:val="2"/>
                <w:szCs w:val="24"/>
                <w:shd w:val="clear" w:color="auto" w:fill="FFFFFF"/>
              </w:rPr>
              <w:t xml:space="preserve"> 5) apriboti asmens duomenų tvarkymą; 6) pateikti skundą priežiūros institucijai. </w:t>
            </w:r>
          </w:p>
          <w:p w14:paraId="29C7D7C6" w14:textId="074C5E50" w:rsidR="005C26AE" w:rsidRPr="00CB665C" w:rsidRDefault="001340AA" w:rsidP="002757F4">
            <w:pPr>
              <w:spacing w:line="276" w:lineRule="auto"/>
              <w:ind w:firstLine="312"/>
              <w:jc w:val="both"/>
              <w:rPr>
                <w:rFonts w:ascii="Arial" w:hAnsi="Arial" w:cs="Arial"/>
                <w:szCs w:val="24"/>
              </w:rPr>
            </w:pPr>
            <w:r w:rsidRPr="00CB665C">
              <w:rPr>
                <w:rFonts w:ascii="Arial" w:hAnsi="Arial" w:cs="Arial"/>
                <w:szCs w:val="24"/>
              </w:rPr>
              <w:t>29. Esu informuotas (-a), kad rinkdamas (-a), tvarkydamas (-a) projekto partnerio (-</w:t>
            </w:r>
            <w:proofErr w:type="spellStart"/>
            <w:r w:rsidRPr="00CB665C">
              <w:rPr>
                <w:rFonts w:ascii="Arial" w:hAnsi="Arial" w:cs="Arial"/>
                <w:szCs w:val="24"/>
              </w:rPr>
              <w:t>ių</w:t>
            </w:r>
            <w:proofErr w:type="spellEnd"/>
            <w:r w:rsidRPr="00CB665C">
              <w:rPr>
                <w:rFonts w:ascii="Arial" w:hAnsi="Arial" w:cs="Arial"/>
                <w:szCs w:val="24"/>
              </w:rPr>
              <w:t xml:space="preserve">), projekto dalyvių, pareiškėjo (-ų) ir paramos gavėjo (-ų) asmens duomenis turiu užtikrinti </w:t>
            </w:r>
            <w:r w:rsidRPr="00CB665C">
              <w:rPr>
                <w:rFonts w:ascii="Arial" w:hAnsi="Arial" w:cs="Arial"/>
                <w:szCs w:val="24"/>
                <w:shd w:val="clear" w:color="auto" w:fill="FFFFFF"/>
              </w:rPr>
              <w:t xml:space="preserve">Reglamente (ES) 2016/679 </w:t>
            </w:r>
            <w:r w:rsidRPr="00CB665C">
              <w:rPr>
                <w:rFonts w:ascii="Arial" w:hAnsi="Arial" w:cs="Arial"/>
                <w:szCs w:val="24"/>
              </w:rPr>
              <w:t>nustatytų reikalavimų vykdymą.</w:t>
            </w:r>
          </w:p>
          <w:p w14:paraId="72AD9813" w14:textId="77777777" w:rsidR="005C26AE" w:rsidRPr="00CB665C" w:rsidRDefault="001340AA" w:rsidP="002757F4">
            <w:pPr>
              <w:spacing w:line="276" w:lineRule="auto"/>
              <w:ind w:firstLine="312"/>
              <w:jc w:val="both"/>
              <w:rPr>
                <w:rFonts w:ascii="Arial" w:hAnsi="Arial" w:cs="Arial"/>
                <w:bCs/>
                <w:szCs w:val="24"/>
              </w:rPr>
            </w:pPr>
            <w:r w:rsidRPr="00CB665C">
              <w:rPr>
                <w:rFonts w:ascii="Arial" w:hAnsi="Arial" w:cs="Arial"/>
                <w:bCs/>
                <w:szCs w:val="24"/>
              </w:rPr>
              <w:t>30. Mano ir (arba) mano atstovaujamo pareiškėjo planuojamų įgyvendinti projekto veiklų išlaidos nefinansuojamos pagal kitus pareiškėjo įgyvendintus ir (arba) įgyvendinamus projektus.</w:t>
            </w:r>
          </w:p>
          <w:p w14:paraId="78FBAFAA" w14:textId="17CAE1EE" w:rsidR="005C26AE" w:rsidRPr="00CB665C" w:rsidRDefault="001340AA" w:rsidP="002757F4">
            <w:pPr>
              <w:spacing w:line="276" w:lineRule="auto"/>
              <w:ind w:firstLine="312"/>
              <w:jc w:val="both"/>
              <w:rPr>
                <w:rFonts w:ascii="Arial" w:hAnsi="Arial" w:cs="Arial"/>
                <w:szCs w:val="24"/>
              </w:rPr>
            </w:pPr>
            <w:r w:rsidRPr="00CB665C">
              <w:rPr>
                <w:rFonts w:ascii="Arial" w:hAnsi="Arial" w:cs="Arial"/>
                <w:bCs/>
                <w:color w:val="000000"/>
                <w:szCs w:val="24"/>
              </w:rPr>
              <w:t xml:space="preserve">31. Aš ir (arba) mano atstovaujamas pareiškėjas įsipareigoja, pasikeitus deklaruojamoms aplinkybėms, nedelsdamas (-a) apie tai informuoti </w:t>
            </w:r>
            <w:r w:rsidRPr="00CB665C">
              <w:rPr>
                <w:rFonts w:ascii="Arial" w:hAnsi="Arial" w:cs="Arial"/>
                <w:color w:val="000000"/>
                <w:szCs w:val="24"/>
              </w:rPr>
              <w:t>Agentūrą.</w:t>
            </w:r>
          </w:p>
        </w:tc>
      </w:tr>
    </w:tbl>
    <w:tbl>
      <w:tblPr>
        <w:tblStyle w:val="Lentelstinklelis"/>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0"/>
        <w:gridCol w:w="566"/>
        <w:gridCol w:w="3115"/>
        <w:gridCol w:w="566"/>
        <w:gridCol w:w="4247"/>
      </w:tblGrid>
      <w:tr w:rsidR="00F84666" w:rsidRPr="00D80F87" w14:paraId="0F1722F9" w14:textId="77777777" w:rsidTr="002D7CCF">
        <w:trPr>
          <w:trHeight w:val="761"/>
        </w:trPr>
        <w:tc>
          <w:tcPr>
            <w:tcW w:w="6230" w:type="dxa"/>
          </w:tcPr>
          <w:p w14:paraId="6B35E6F9" w14:textId="17A51B06" w:rsidR="00F84666" w:rsidRPr="00CB665C" w:rsidRDefault="00612137" w:rsidP="00CB665C">
            <w:pPr>
              <w:tabs>
                <w:tab w:val="left" w:pos="3544"/>
              </w:tabs>
              <w:spacing w:beforeLines="100" w:before="240" w:line="276" w:lineRule="auto"/>
              <w:jc w:val="center"/>
              <w:rPr>
                <w:rFonts w:ascii="Arial" w:hAnsi="Arial" w:cs="Arial"/>
                <w:szCs w:val="24"/>
                <w:lang w:eastAsia="lt-LT"/>
              </w:rPr>
            </w:pPr>
            <w:r>
              <w:rPr>
                <w:rFonts w:ascii="Arial" w:hAnsi="Arial" w:cs="Arial"/>
                <w:noProof/>
                <w:szCs w:val="24"/>
                <w:lang w:eastAsia="lt-LT"/>
              </w:rPr>
              <w:lastRenderedPageBreak/>
              <mc:AlternateContent>
                <mc:Choice Requires="wps">
                  <w:drawing>
                    <wp:anchor distT="0" distB="0" distL="114300" distR="114300" simplePos="0" relativeHeight="251659264" behindDoc="0" locked="0" layoutInCell="1" allowOverlap="1" wp14:anchorId="340A8175" wp14:editId="07E5CEFF">
                      <wp:simplePos x="0" y="0"/>
                      <wp:positionH relativeFrom="column">
                        <wp:posOffset>634</wp:posOffset>
                      </wp:positionH>
                      <wp:positionV relativeFrom="paragraph">
                        <wp:posOffset>469265</wp:posOffset>
                      </wp:positionV>
                      <wp:extent cx="3609975" cy="0"/>
                      <wp:effectExtent l="0" t="0" r="0" b="0"/>
                      <wp:wrapNone/>
                      <wp:docPr id="533822603" name="Tiesioji jungtis 2"/>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F2DCC" id="Tiesioji jungtis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36.95pt" to="284.3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D+mgEAAIgDAAAOAAAAZHJzL2Uyb0RvYy54bWysU02P0zAQvSPxHyzfadJFLGz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" strokecolor="black [3200]" strokeweight=".5pt">
                      <v:stroke joinstyle="miter"/>
                    </v:line>
                  </w:pict>
                </mc:Fallback>
              </mc:AlternateContent>
            </w:r>
          </w:p>
        </w:tc>
        <w:tc>
          <w:tcPr>
            <w:tcW w:w="566" w:type="dxa"/>
          </w:tcPr>
          <w:p w14:paraId="0DEAC077"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3115" w:type="dxa"/>
          </w:tcPr>
          <w:p w14:paraId="01E65F30" w14:textId="18FC33C8" w:rsidR="00F84666" w:rsidRPr="00CB665C" w:rsidRDefault="00612137" w:rsidP="00CB665C">
            <w:pPr>
              <w:tabs>
                <w:tab w:val="left" w:pos="3544"/>
              </w:tabs>
              <w:spacing w:line="276" w:lineRule="auto"/>
              <w:jc w:val="center"/>
              <w:rPr>
                <w:rFonts w:ascii="Arial" w:hAnsi="Arial" w:cs="Arial"/>
                <w:szCs w:val="24"/>
                <w:lang w:eastAsia="lt-LT"/>
              </w:rPr>
            </w:pPr>
            <w:r>
              <w:rPr>
                <w:rFonts w:ascii="Arial" w:hAnsi="Arial" w:cs="Arial"/>
                <w:noProof/>
                <w:szCs w:val="24"/>
                <w:lang w:eastAsia="lt-LT"/>
              </w:rPr>
              <mc:AlternateContent>
                <mc:Choice Requires="wps">
                  <w:drawing>
                    <wp:anchor distT="0" distB="0" distL="114300" distR="114300" simplePos="0" relativeHeight="251660288" behindDoc="0" locked="0" layoutInCell="1" allowOverlap="1" wp14:anchorId="1E5B30BD" wp14:editId="6B80CFA5">
                      <wp:simplePos x="0" y="0"/>
                      <wp:positionH relativeFrom="column">
                        <wp:posOffset>361949</wp:posOffset>
                      </wp:positionH>
                      <wp:positionV relativeFrom="paragraph">
                        <wp:posOffset>469265</wp:posOffset>
                      </wp:positionV>
                      <wp:extent cx="1057275" cy="0"/>
                      <wp:effectExtent l="0" t="0" r="0" b="0"/>
                      <wp:wrapNone/>
                      <wp:docPr id="463684914" name="Tiesioji jungtis 3"/>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B5FB98" id="Tiesioji jungtis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5pt,36.95pt" to="111.7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iPmQEAAIgDAAAOAAAAZHJzL2Uyb0RvYy54bWysU9uO0zAQfUfiHyy/06SVlkV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" strokecolor="black [3200]" strokeweight=".5pt">
                      <v:stroke joinstyle="miter"/>
                    </v:line>
                  </w:pict>
                </mc:Fallback>
              </mc:AlternateContent>
            </w:r>
          </w:p>
        </w:tc>
        <w:tc>
          <w:tcPr>
            <w:tcW w:w="566" w:type="dxa"/>
          </w:tcPr>
          <w:p w14:paraId="7DDE72A0"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4247" w:type="dxa"/>
          </w:tcPr>
          <w:p w14:paraId="59E05B30" w14:textId="0258AD2B" w:rsidR="00F84666" w:rsidRPr="00CB665C" w:rsidRDefault="00612137" w:rsidP="00CB665C">
            <w:pPr>
              <w:tabs>
                <w:tab w:val="left" w:pos="3544"/>
              </w:tabs>
              <w:spacing w:line="276" w:lineRule="auto"/>
              <w:jc w:val="center"/>
              <w:rPr>
                <w:rFonts w:ascii="Arial" w:hAnsi="Arial" w:cs="Arial"/>
                <w:szCs w:val="24"/>
                <w:lang w:eastAsia="lt-LT"/>
              </w:rPr>
            </w:pPr>
            <w:r>
              <w:rPr>
                <w:rFonts w:ascii="Arial" w:hAnsi="Arial" w:cs="Arial"/>
                <w:noProof/>
                <w:szCs w:val="24"/>
                <w:lang w:eastAsia="lt-LT"/>
              </w:rPr>
              <mc:AlternateContent>
                <mc:Choice Requires="wps">
                  <w:drawing>
                    <wp:anchor distT="0" distB="0" distL="114300" distR="114300" simplePos="0" relativeHeight="251661312" behindDoc="0" locked="0" layoutInCell="1" allowOverlap="1" wp14:anchorId="1EF7EBBE" wp14:editId="3E29AF23">
                      <wp:simplePos x="0" y="0"/>
                      <wp:positionH relativeFrom="column">
                        <wp:posOffset>510539</wp:posOffset>
                      </wp:positionH>
                      <wp:positionV relativeFrom="paragraph">
                        <wp:posOffset>469265</wp:posOffset>
                      </wp:positionV>
                      <wp:extent cx="1685925" cy="0"/>
                      <wp:effectExtent l="0" t="0" r="0" b="0"/>
                      <wp:wrapNone/>
                      <wp:docPr id="1642822445" name="Tiesioji jungtis 4"/>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2D2C1B" id="Tiesioji jungtis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2pt,36.95pt" to="172.9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2WmQEAAIgDAAAOAAAAZHJzL2Uyb0RvYy54bWysU9uO0zAQfUfiHyy/06SVdrVE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" strokecolor="black [3200]" strokeweight=".5pt">
                      <v:stroke joinstyle="miter"/>
                    </v:line>
                  </w:pict>
                </mc:Fallback>
              </mc:AlternateContent>
            </w:r>
          </w:p>
        </w:tc>
      </w:tr>
      <w:tr w:rsidR="00F84666" w:rsidRPr="00D80F87" w14:paraId="6AB85B18" w14:textId="77777777" w:rsidTr="002D7CCF">
        <w:trPr>
          <w:trHeight w:val="864"/>
        </w:trPr>
        <w:tc>
          <w:tcPr>
            <w:tcW w:w="6230" w:type="dxa"/>
          </w:tcPr>
          <w:p w14:paraId="05A55878" w14:textId="000FCF96" w:rsidR="002D7CCF" w:rsidRPr="00CB665C" w:rsidRDefault="00F84666" w:rsidP="00612137">
            <w:pPr>
              <w:tabs>
                <w:tab w:val="left" w:pos="3544"/>
              </w:tabs>
              <w:spacing w:line="276" w:lineRule="auto"/>
              <w:rPr>
                <w:rFonts w:ascii="Arial" w:hAnsi="Arial" w:cs="Arial"/>
                <w:szCs w:val="24"/>
                <w:lang w:eastAsia="lt-LT"/>
              </w:rPr>
            </w:pPr>
            <w:r w:rsidRPr="00CB665C">
              <w:rPr>
                <w:rFonts w:ascii="Arial" w:hAnsi="Arial" w:cs="Arial"/>
                <w:szCs w:val="24"/>
                <w:lang w:eastAsia="lt-LT"/>
              </w:rPr>
              <w:t>(pareiškėjo (pareiškėjo vadovo ar jo įgalioto  asmens) pareigų pavadinimas)</w:t>
            </w:r>
          </w:p>
        </w:tc>
        <w:tc>
          <w:tcPr>
            <w:tcW w:w="566" w:type="dxa"/>
          </w:tcPr>
          <w:p w14:paraId="333F94F0"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3115" w:type="dxa"/>
          </w:tcPr>
          <w:p w14:paraId="29418E82" w14:textId="2C106AC4" w:rsidR="00F84666" w:rsidRPr="00CB665C" w:rsidRDefault="00F84666" w:rsidP="00CB665C">
            <w:pPr>
              <w:tabs>
                <w:tab w:val="left" w:pos="3544"/>
              </w:tabs>
              <w:spacing w:line="276" w:lineRule="auto"/>
              <w:jc w:val="center"/>
              <w:rPr>
                <w:rFonts w:ascii="Arial" w:hAnsi="Arial" w:cs="Arial"/>
                <w:szCs w:val="24"/>
                <w:lang w:eastAsia="lt-LT"/>
              </w:rPr>
            </w:pPr>
            <w:r w:rsidRPr="00CB665C">
              <w:rPr>
                <w:rFonts w:ascii="Arial" w:hAnsi="Arial" w:cs="Arial"/>
                <w:szCs w:val="24"/>
                <w:lang w:eastAsia="lt-LT"/>
              </w:rPr>
              <w:t>(parašas)</w:t>
            </w:r>
          </w:p>
        </w:tc>
        <w:tc>
          <w:tcPr>
            <w:tcW w:w="566" w:type="dxa"/>
          </w:tcPr>
          <w:p w14:paraId="5304EA77"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4247" w:type="dxa"/>
          </w:tcPr>
          <w:p w14:paraId="67B22E9C" w14:textId="5E5DD9F3" w:rsidR="00F84666" w:rsidRPr="00CB665C" w:rsidRDefault="00612137" w:rsidP="00CB665C">
            <w:pPr>
              <w:tabs>
                <w:tab w:val="left" w:pos="3544"/>
              </w:tabs>
              <w:spacing w:line="276" w:lineRule="auto"/>
              <w:jc w:val="center"/>
              <w:rPr>
                <w:rFonts w:ascii="Arial" w:hAnsi="Arial" w:cs="Arial"/>
                <w:szCs w:val="24"/>
                <w:lang w:eastAsia="lt-LT"/>
              </w:rPr>
            </w:pPr>
            <w:r>
              <w:rPr>
                <w:rFonts w:ascii="Arial" w:hAnsi="Arial" w:cs="Arial"/>
                <w:szCs w:val="24"/>
                <w:lang w:eastAsia="lt-LT"/>
              </w:rPr>
              <w:t xml:space="preserve">       </w:t>
            </w:r>
            <w:r w:rsidR="00F84666" w:rsidRPr="00CB665C">
              <w:rPr>
                <w:rFonts w:ascii="Arial" w:hAnsi="Arial" w:cs="Arial"/>
                <w:szCs w:val="24"/>
                <w:lang w:eastAsia="lt-LT"/>
              </w:rPr>
              <w:t>(vardas ir pavardė)</w:t>
            </w:r>
          </w:p>
          <w:p w14:paraId="7EA3BDE1" w14:textId="77777777" w:rsidR="00F84666" w:rsidRPr="00CB665C" w:rsidRDefault="00F84666" w:rsidP="00CB665C">
            <w:pPr>
              <w:tabs>
                <w:tab w:val="left" w:pos="3544"/>
              </w:tabs>
              <w:spacing w:line="276" w:lineRule="auto"/>
              <w:jc w:val="center"/>
              <w:rPr>
                <w:rFonts w:ascii="Arial" w:hAnsi="Arial" w:cs="Arial"/>
                <w:szCs w:val="24"/>
                <w:lang w:eastAsia="lt-LT"/>
              </w:rPr>
            </w:pPr>
          </w:p>
        </w:tc>
      </w:tr>
    </w:tbl>
    <w:p w14:paraId="6DDAB91B" w14:textId="77777777" w:rsidR="002D7CCF" w:rsidRPr="002D7CCF" w:rsidRDefault="002D7CCF" w:rsidP="002D7CCF">
      <w:pPr>
        <w:rPr>
          <w:rFonts w:ascii="Arial" w:hAnsi="Arial" w:cs="Arial"/>
          <w:szCs w:val="24"/>
        </w:rPr>
      </w:pPr>
    </w:p>
    <w:sectPr w:rsidR="002D7CCF" w:rsidRPr="002D7CCF" w:rsidSect="002D7CCF">
      <w:headerReference w:type="default" r:id="rId18"/>
      <w:head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D90C4" w14:textId="77777777" w:rsidR="005867A9" w:rsidRDefault="005867A9">
      <w:pPr>
        <w:rPr>
          <w:sz w:val="22"/>
          <w:szCs w:val="22"/>
        </w:rPr>
      </w:pPr>
      <w:r>
        <w:rPr>
          <w:sz w:val="22"/>
          <w:szCs w:val="22"/>
        </w:rPr>
        <w:separator/>
      </w:r>
    </w:p>
  </w:endnote>
  <w:endnote w:type="continuationSeparator" w:id="0">
    <w:p w14:paraId="170CC24E" w14:textId="77777777" w:rsidR="005867A9" w:rsidRDefault="005867A9">
      <w:pPr>
        <w:rPr>
          <w:sz w:val="22"/>
          <w:szCs w:val="22"/>
        </w:rPr>
      </w:pPr>
      <w:r>
        <w:rPr>
          <w:sz w:val="22"/>
          <w:szCs w:val="22"/>
        </w:rPr>
        <w:continuationSeparator/>
      </w:r>
    </w:p>
  </w:endnote>
  <w:endnote w:type="continuationNotice" w:id="1">
    <w:p w14:paraId="556555CF" w14:textId="77777777" w:rsidR="005867A9" w:rsidRDefault="005867A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F6514" w14:textId="77777777" w:rsidR="005867A9" w:rsidRDefault="005867A9">
      <w:pPr>
        <w:rPr>
          <w:sz w:val="22"/>
          <w:szCs w:val="22"/>
        </w:rPr>
      </w:pPr>
      <w:r>
        <w:rPr>
          <w:sz w:val="22"/>
          <w:szCs w:val="22"/>
        </w:rPr>
        <w:separator/>
      </w:r>
    </w:p>
  </w:footnote>
  <w:footnote w:type="continuationSeparator" w:id="0">
    <w:p w14:paraId="7CDA5671" w14:textId="77777777" w:rsidR="005867A9" w:rsidRDefault="005867A9">
      <w:pPr>
        <w:rPr>
          <w:sz w:val="22"/>
          <w:szCs w:val="22"/>
        </w:rPr>
      </w:pPr>
      <w:r>
        <w:rPr>
          <w:sz w:val="22"/>
          <w:szCs w:val="22"/>
        </w:rPr>
        <w:continuationSeparator/>
      </w:r>
    </w:p>
  </w:footnote>
  <w:footnote w:type="continuationNotice" w:id="1">
    <w:p w14:paraId="474DDFF4" w14:textId="77777777" w:rsidR="005867A9" w:rsidRDefault="005867A9">
      <w:pPr>
        <w:rPr>
          <w:sz w:val="22"/>
          <w:szCs w:val="22"/>
        </w:rPr>
      </w:pPr>
    </w:p>
  </w:footnote>
  <w:footnote w:id="2">
    <w:p w14:paraId="59E7AE65" w14:textId="77777777" w:rsidR="00B8333E" w:rsidRPr="00272EBB" w:rsidRDefault="00B8333E" w:rsidP="00B8333E">
      <w:pPr>
        <w:pStyle w:val="Puslapioinaostekstas"/>
        <w:rPr>
          <w:lang w:val="lt-LT"/>
        </w:rPr>
      </w:pPr>
      <w:r w:rsidRPr="00272EBB">
        <w:rPr>
          <w:rStyle w:val="Puslapioinaosnuoroda"/>
        </w:rPr>
        <w:footnoteRef/>
      </w:r>
      <w:r>
        <w:t xml:space="preserve"> </w:t>
      </w:r>
      <w:r w:rsidRPr="00117EB6">
        <w:rPr>
          <w:lang w:val="lt-LT"/>
        </w:rPr>
        <w:t xml:space="preserve">Ar projektas atitinka inovatyvumo kriterijų bus vertinama remiantis Projektų inovatyvumo vertinimo metodika, patvirtinta </w:t>
      </w:r>
      <w:r w:rsidRPr="00117EB6">
        <w:rPr>
          <w:bCs/>
          <w:lang w:val="lt-LT"/>
        </w:rPr>
        <w:t>Lietuvos Respublikos žemės ūkio ministro 2023 m. kovo 24 d. įsakymu Nr. 3D-181.</w:t>
      </w:r>
    </w:p>
  </w:footnote>
  <w:footnote w:id="3">
    <w:p w14:paraId="4538F856" w14:textId="77777777" w:rsidR="00B8333E" w:rsidRPr="00272EBB" w:rsidRDefault="00B8333E" w:rsidP="00B8333E">
      <w:pPr>
        <w:pStyle w:val="Puslapioinaostekstas"/>
        <w:rPr>
          <w:lang w:val="lt-LT"/>
        </w:rPr>
      </w:pPr>
      <w:r w:rsidRPr="00272EBB">
        <w:rPr>
          <w:rStyle w:val="Puslapioinaosnuoroda"/>
        </w:rPr>
        <w:footnoteRef/>
      </w:r>
      <w:r>
        <w:t xml:space="preserve"> </w:t>
      </w:r>
      <w:r w:rsidRPr="00117EB6">
        <w:rPr>
          <w:lang w:val="lt-LT"/>
        </w:rPr>
        <w:t xml:space="preserve">Ar projektas atitinka inovatyvumo kriterijų bus vertinama remiantis Projektų inovatyvumo vertinimo metodika, patvirtinta </w:t>
      </w:r>
      <w:r w:rsidRPr="00117EB6">
        <w:rPr>
          <w:bCs/>
          <w:lang w:val="lt-LT"/>
        </w:rPr>
        <w:t>Lietuvos Respublikos žemės ūkio ministro 2023 m. kovo 24 d. įsakymu Nr. 3D-181.</w:t>
      </w:r>
    </w:p>
  </w:footnote>
  <w:footnote w:id="4">
    <w:p w14:paraId="76E935E3" w14:textId="77777777" w:rsidR="00B8333E" w:rsidRPr="00272EBB" w:rsidRDefault="00B8333E" w:rsidP="00B8333E">
      <w:pPr>
        <w:pStyle w:val="Puslapioinaostekstas"/>
        <w:rPr>
          <w:lang w:val="lt-LT"/>
        </w:rPr>
      </w:pPr>
      <w:r w:rsidRPr="00272EBB">
        <w:rPr>
          <w:rStyle w:val="Puslapioinaosnuoroda"/>
        </w:rPr>
        <w:footnoteRef/>
      </w:r>
      <w:r>
        <w:t xml:space="preserve"> </w:t>
      </w:r>
      <w:r w:rsidRPr="00117EB6">
        <w:rPr>
          <w:lang w:val="lt-LT"/>
        </w:rPr>
        <w:t xml:space="preserve">Ar projektas atitinka inovatyvumo kriterijų bus vertinama remiantis Projektų inovatyvumo vertinimo metodika, patvirtinta </w:t>
      </w:r>
      <w:r w:rsidRPr="00117EB6">
        <w:rPr>
          <w:bCs/>
          <w:lang w:val="lt-LT"/>
        </w:rPr>
        <w:t>Lietuvos Respublikos žemės ūkio ministro 2023 m. kovo 24 d. įsakymu Nr. 3D-181.</w:t>
      </w:r>
    </w:p>
  </w:footnote>
  <w:footnote w:id="5">
    <w:p w14:paraId="7B9937C2" w14:textId="77777777" w:rsidR="00B8333E" w:rsidRPr="00272EBB" w:rsidRDefault="00B8333E" w:rsidP="00B8333E">
      <w:pPr>
        <w:pStyle w:val="Puslapioinaostekstas"/>
        <w:rPr>
          <w:lang w:val="lt-LT"/>
        </w:rPr>
      </w:pPr>
      <w:r w:rsidRPr="00272EBB">
        <w:rPr>
          <w:rStyle w:val="Puslapioinaosnuoroda"/>
        </w:rPr>
        <w:footnoteRef/>
      </w:r>
      <w:r>
        <w:t xml:space="preserve"> </w:t>
      </w:r>
      <w:r w:rsidRPr="00117EB6">
        <w:rPr>
          <w:lang w:val="lt-LT"/>
        </w:rPr>
        <w:t xml:space="preserve">Ar projektas atitinka inovatyvumo kriterijų bus vertinama remiantis Projektų inovatyvumo vertinimo metodika, patvirtinta </w:t>
      </w:r>
      <w:r w:rsidRPr="00117EB6">
        <w:rPr>
          <w:bCs/>
          <w:lang w:val="lt-LT"/>
        </w:rPr>
        <w:t>Lietuvos Respublikos žemės ūkio ministro 2023 m. kovo 24 d. įsakymu Nr. 3D-181.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5368607"/>
      <w:docPartObj>
        <w:docPartGallery w:val="Page Numbers (Top of Page)"/>
        <w:docPartUnique/>
      </w:docPartObj>
    </w:sdtPr>
    <w:sdtContent>
      <w:p w14:paraId="417C9B80" w14:textId="4667E84F" w:rsidR="00CB665C" w:rsidRDefault="00CB665C">
        <w:pPr>
          <w:pStyle w:val="Antrats"/>
          <w:jc w:val="center"/>
        </w:pPr>
        <w:r>
          <w:fldChar w:fldCharType="begin"/>
        </w:r>
        <w:r>
          <w:instrText>PAGE   \* MERGEFORMAT</w:instrText>
        </w:r>
        <w:r>
          <w:fldChar w:fldCharType="separate"/>
        </w:r>
        <w:r>
          <w:t>2</w:t>
        </w:r>
        <w:r>
          <w:fldChar w:fldCharType="end"/>
        </w:r>
      </w:p>
    </w:sdtContent>
  </w:sdt>
  <w:p w14:paraId="4DAC73C8" w14:textId="77777777" w:rsidR="00CB665C" w:rsidRDefault="00CB665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05ADA" w14:textId="77777777" w:rsidR="00CB665C" w:rsidRDefault="00CB665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26EC0"/>
    <w:rsid w:val="00071240"/>
    <w:rsid w:val="00075323"/>
    <w:rsid w:val="00083B69"/>
    <w:rsid w:val="00092728"/>
    <w:rsid w:val="000A4CBD"/>
    <w:rsid w:val="000B4C11"/>
    <w:rsid w:val="000E78D6"/>
    <w:rsid w:val="001340AA"/>
    <w:rsid w:val="00147396"/>
    <w:rsid w:val="00150B6B"/>
    <w:rsid w:val="00155C58"/>
    <w:rsid w:val="001D65E1"/>
    <w:rsid w:val="001E5C0B"/>
    <w:rsid w:val="00216AFD"/>
    <w:rsid w:val="00243299"/>
    <w:rsid w:val="002557FE"/>
    <w:rsid w:val="00270EB7"/>
    <w:rsid w:val="002757F4"/>
    <w:rsid w:val="0027763F"/>
    <w:rsid w:val="002812DF"/>
    <w:rsid w:val="00287FD7"/>
    <w:rsid w:val="00291A33"/>
    <w:rsid w:val="002D0CA9"/>
    <w:rsid w:val="002D25A5"/>
    <w:rsid w:val="002D7CCF"/>
    <w:rsid w:val="002F11D0"/>
    <w:rsid w:val="00301CFC"/>
    <w:rsid w:val="00315E58"/>
    <w:rsid w:val="00315E82"/>
    <w:rsid w:val="003372FB"/>
    <w:rsid w:val="00375E9D"/>
    <w:rsid w:val="00383EE9"/>
    <w:rsid w:val="003A1720"/>
    <w:rsid w:val="003A60F3"/>
    <w:rsid w:val="003C6F3F"/>
    <w:rsid w:val="003E79D8"/>
    <w:rsid w:val="003E7DC4"/>
    <w:rsid w:val="00401735"/>
    <w:rsid w:val="00466CEF"/>
    <w:rsid w:val="004B029F"/>
    <w:rsid w:val="004C0C35"/>
    <w:rsid w:val="004C5FCA"/>
    <w:rsid w:val="004E3C7E"/>
    <w:rsid w:val="004E6D18"/>
    <w:rsid w:val="0050103C"/>
    <w:rsid w:val="0051749B"/>
    <w:rsid w:val="00532A6A"/>
    <w:rsid w:val="0053503C"/>
    <w:rsid w:val="005645DA"/>
    <w:rsid w:val="005867A9"/>
    <w:rsid w:val="00587CDD"/>
    <w:rsid w:val="005B154B"/>
    <w:rsid w:val="005C26AE"/>
    <w:rsid w:val="005C3FCF"/>
    <w:rsid w:val="005D11F4"/>
    <w:rsid w:val="005F6755"/>
    <w:rsid w:val="00612137"/>
    <w:rsid w:val="00615BFC"/>
    <w:rsid w:val="00633B26"/>
    <w:rsid w:val="00662D3B"/>
    <w:rsid w:val="00685070"/>
    <w:rsid w:val="006A21A3"/>
    <w:rsid w:val="006B1506"/>
    <w:rsid w:val="006B4CC8"/>
    <w:rsid w:val="006B6402"/>
    <w:rsid w:val="006E5BB8"/>
    <w:rsid w:val="006F2401"/>
    <w:rsid w:val="007338D1"/>
    <w:rsid w:val="007B7583"/>
    <w:rsid w:val="007D2C61"/>
    <w:rsid w:val="007D3EB1"/>
    <w:rsid w:val="00845CF5"/>
    <w:rsid w:val="0085004A"/>
    <w:rsid w:val="008B3BEE"/>
    <w:rsid w:val="008B688B"/>
    <w:rsid w:val="008C17F0"/>
    <w:rsid w:val="008E6988"/>
    <w:rsid w:val="008F70BC"/>
    <w:rsid w:val="00923828"/>
    <w:rsid w:val="009341C4"/>
    <w:rsid w:val="0094544B"/>
    <w:rsid w:val="009502DC"/>
    <w:rsid w:val="00970029"/>
    <w:rsid w:val="009A1991"/>
    <w:rsid w:val="009C21CB"/>
    <w:rsid w:val="009C232D"/>
    <w:rsid w:val="00A55989"/>
    <w:rsid w:val="00A649BD"/>
    <w:rsid w:val="00AB44A3"/>
    <w:rsid w:val="00AB74A6"/>
    <w:rsid w:val="00AE0139"/>
    <w:rsid w:val="00AF4FF9"/>
    <w:rsid w:val="00B36835"/>
    <w:rsid w:val="00B51794"/>
    <w:rsid w:val="00B55434"/>
    <w:rsid w:val="00B66AB8"/>
    <w:rsid w:val="00B76DC6"/>
    <w:rsid w:val="00B8333E"/>
    <w:rsid w:val="00BA30BB"/>
    <w:rsid w:val="00BD3DBA"/>
    <w:rsid w:val="00BE0BB9"/>
    <w:rsid w:val="00C049CC"/>
    <w:rsid w:val="00C14574"/>
    <w:rsid w:val="00C20EF2"/>
    <w:rsid w:val="00C90C93"/>
    <w:rsid w:val="00CA6751"/>
    <w:rsid w:val="00CA6DAF"/>
    <w:rsid w:val="00CB665C"/>
    <w:rsid w:val="00CB719B"/>
    <w:rsid w:val="00CD2182"/>
    <w:rsid w:val="00D0762D"/>
    <w:rsid w:val="00D75A00"/>
    <w:rsid w:val="00D80F87"/>
    <w:rsid w:val="00D83D4B"/>
    <w:rsid w:val="00DE7643"/>
    <w:rsid w:val="00E47D3B"/>
    <w:rsid w:val="00E529B6"/>
    <w:rsid w:val="00E52AC9"/>
    <w:rsid w:val="00E616EE"/>
    <w:rsid w:val="00E82483"/>
    <w:rsid w:val="00EB4A58"/>
    <w:rsid w:val="00ED4E32"/>
    <w:rsid w:val="00ED558E"/>
    <w:rsid w:val="00EF2A8D"/>
    <w:rsid w:val="00F034C7"/>
    <w:rsid w:val="00F1672D"/>
    <w:rsid w:val="00F62D37"/>
    <w:rsid w:val="00F84666"/>
    <w:rsid w:val="00F96184"/>
    <w:rsid w:val="00FB7131"/>
    <w:rsid w:val="00FD27F7"/>
    <w:rsid w:val="00FD444B"/>
    <w:rsid w:val="00FE62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9DF4"/>
  <w15:docId w15:val="{6366196C-4B24-4275-A527-11A2F113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75E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633B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3B26"/>
    <w:rPr>
      <w:rFonts w:ascii="Segoe UI" w:hAnsi="Segoe UI" w:cs="Segoe UI"/>
      <w:sz w:val="18"/>
      <w:szCs w:val="18"/>
    </w:rPr>
  </w:style>
  <w:style w:type="character" w:styleId="Puslapioinaosnuoroda">
    <w:name w:val="footnote reference"/>
    <w:rsid w:val="00633B26"/>
    <w:rPr>
      <w:vertAlign w:val="superscript"/>
    </w:rPr>
  </w:style>
  <w:style w:type="paragraph" w:styleId="Puslapioinaostekstas">
    <w:name w:val="footnote text"/>
    <w:aliases w:val="Footnote"/>
    <w:basedOn w:val="prastasis"/>
    <w:link w:val="PuslapioinaostekstasDiagrama"/>
    <w:rsid w:val="00291A33"/>
    <w:rPr>
      <w:sz w:val="20"/>
      <w:lang w:val="en-GB"/>
    </w:rPr>
  </w:style>
  <w:style w:type="character" w:customStyle="1" w:styleId="PuslapioinaostekstasDiagrama">
    <w:name w:val="Puslapio išnašos tekstas Diagrama"/>
    <w:aliases w:val="Footnote Diagrama"/>
    <w:basedOn w:val="Numatytasispastraiposriftas"/>
    <w:link w:val="Puslapioinaostekstas"/>
    <w:rsid w:val="00291A33"/>
    <w:rPr>
      <w:sz w:val="20"/>
      <w:lang w:val="en-GB"/>
    </w:rPr>
  </w:style>
  <w:style w:type="table" w:styleId="Lentelstinklelis">
    <w:name w:val="Table Grid"/>
    <w:basedOn w:val="prastojilentel"/>
    <w:rsid w:val="00F84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155C58"/>
    <w:rPr>
      <w:color w:val="0563C1" w:themeColor="hyperlink"/>
      <w:u w:val="single"/>
    </w:rPr>
  </w:style>
  <w:style w:type="character" w:styleId="Neapdorotaspaminjimas">
    <w:name w:val="Unresolved Mention"/>
    <w:basedOn w:val="Numatytasispastraiposriftas"/>
    <w:uiPriority w:val="99"/>
    <w:semiHidden/>
    <w:unhideWhenUsed/>
    <w:rsid w:val="00155C58"/>
    <w:rPr>
      <w:color w:val="605E5C"/>
      <w:shd w:val="clear" w:color="auto" w:fill="E1DFDD"/>
    </w:rPr>
  </w:style>
  <w:style w:type="character" w:styleId="Komentaronuoroda">
    <w:name w:val="annotation reference"/>
    <w:basedOn w:val="Numatytasispastraiposriftas"/>
    <w:semiHidden/>
    <w:unhideWhenUsed/>
    <w:rsid w:val="009C21CB"/>
    <w:rPr>
      <w:sz w:val="16"/>
      <w:szCs w:val="16"/>
    </w:rPr>
  </w:style>
  <w:style w:type="paragraph" w:styleId="Komentarotekstas">
    <w:name w:val="annotation text"/>
    <w:basedOn w:val="prastasis"/>
    <w:link w:val="KomentarotekstasDiagrama"/>
    <w:semiHidden/>
    <w:unhideWhenUsed/>
    <w:rsid w:val="009C21CB"/>
    <w:rPr>
      <w:sz w:val="20"/>
    </w:rPr>
  </w:style>
  <w:style w:type="character" w:customStyle="1" w:styleId="KomentarotekstasDiagrama">
    <w:name w:val="Komentaro tekstas Diagrama"/>
    <w:basedOn w:val="Numatytasispastraiposriftas"/>
    <w:link w:val="Komentarotekstas"/>
    <w:semiHidden/>
    <w:rsid w:val="009C21CB"/>
    <w:rPr>
      <w:sz w:val="20"/>
    </w:rPr>
  </w:style>
  <w:style w:type="paragraph" w:styleId="Komentarotema">
    <w:name w:val="annotation subject"/>
    <w:basedOn w:val="Komentarotekstas"/>
    <w:next w:val="Komentarotekstas"/>
    <w:link w:val="KomentarotemaDiagrama"/>
    <w:semiHidden/>
    <w:unhideWhenUsed/>
    <w:rsid w:val="009C21CB"/>
    <w:rPr>
      <w:b/>
      <w:bCs/>
    </w:rPr>
  </w:style>
  <w:style w:type="character" w:customStyle="1" w:styleId="KomentarotemaDiagrama">
    <w:name w:val="Komentaro tema Diagrama"/>
    <w:basedOn w:val="KomentarotekstasDiagrama"/>
    <w:link w:val="Komentarotema"/>
    <w:semiHidden/>
    <w:rsid w:val="009C21CB"/>
    <w:rPr>
      <w:b/>
      <w:bCs/>
      <w:sz w:val="20"/>
    </w:rPr>
  </w:style>
  <w:style w:type="paragraph" w:styleId="Antrats">
    <w:name w:val="header"/>
    <w:basedOn w:val="prastasis"/>
    <w:link w:val="AntratsDiagrama"/>
    <w:uiPriority w:val="99"/>
    <w:unhideWhenUsed/>
    <w:rsid w:val="005645DA"/>
    <w:pPr>
      <w:tabs>
        <w:tab w:val="center" w:pos="4819"/>
        <w:tab w:val="right" w:pos="9638"/>
      </w:tabs>
    </w:pPr>
  </w:style>
  <w:style w:type="character" w:customStyle="1" w:styleId="AntratsDiagrama">
    <w:name w:val="Antraštės Diagrama"/>
    <w:basedOn w:val="Numatytasispastraiposriftas"/>
    <w:link w:val="Antrats"/>
    <w:uiPriority w:val="99"/>
    <w:rsid w:val="005645DA"/>
  </w:style>
  <w:style w:type="paragraph" w:styleId="Pataisymai">
    <w:name w:val="Revision"/>
    <w:hidden/>
    <w:semiHidden/>
    <w:rsid w:val="00B36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9002945">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968">
      <w:bodyDiv w:val="1"/>
      <w:marLeft w:val="0"/>
      <w:marRight w:val="0"/>
      <w:marTop w:val="0"/>
      <w:marBottom w:val="0"/>
      <w:divBdr>
        <w:top w:val="none" w:sz="0" w:space="0" w:color="auto"/>
        <w:left w:val="none" w:sz="0" w:space="0" w:color="auto"/>
        <w:bottom w:val="none" w:sz="0" w:space="0" w:color="auto"/>
        <w:right w:val="none" w:sz="0" w:space="0" w:color="auto"/>
      </w:divBdr>
      <w:divsChild>
        <w:div w:id="2018387273">
          <w:marLeft w:val="0"/>
          <w:marRight w:val="0"/>
          <w:marTop w:val="0"/>
          <w:marBottom w:val="0"/>
          <w:divBdr>
            <w:top w:val="none" w:sz="0" w:space="0" w:color="auto"/>
            <w:left w:val="none" w:sz="0" w:space="0" w:color="auto"/>
            <w:bottom w:val="none" w:sz="0" w:space="0" w:color="auto"/>
            <w:right w:val="none" w:sz="0" w:space="0" w:color="auto"/>
          </w:divBdr>
        </w:div>
        <w:div w:id="1723599916">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5667342">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96">
      <w:bodyDiv w:val="1"/>
      <w:marLeft w:val="0"/>
      <w:marRight w:val="0"/>
      <w:marTop w:val="0"/>
      <w:marBottom w:val="0"/>
      <w:divBdr>
        <w:top w:val="none" w:sz="0" w:space="0" w:color="auto"/>
        <w:left w:val="none" w:sz="0" w:space="0" w:color="auto"/>
        <w:bottom w:val="none" w:sz="0" w:space="0" w:color="auto"/>
        <w:right w:val="none" w:sz="0" w:space="0" w:color="auto"/>
      </w:divBdr>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08147906">
      <w:bodyDiv w:val="1"/>
      <w:marLeft w:val="0"/>
      <w:marRight w:val="0"/>
      <w:marTop w:val="0"/>
      <w:marBottom w:val="0"/>
      <w:divBdr>
        <w:top w:val="none" w:sz="0" w:space="0" w:color="auto"/>
        <w:left w:val="none" w:sz="0" w:space="0" w:color="auto"/>
        <w:bottom w:val="none" w:sz="0" w:space="0" w:color="auto"/>
        <w:right w:val="none" w:sz="0" w:space="0" w:color="auto"/>
      </w:divBdr>
    </w:div>
    <w:div w:id="716318310">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220392">
      <w:bodyDiv w:val="1"/>
      <w:marLeft w:val="0"/>
      <w:marRight w:val="0"/>
      <w:marTop w:val="0"/>
      <w:marBottom w:val="0"/>
      <w:divBdr>
        <w:top w:val="none" w:sz="0" w:space="0" w:color="auto"/>
        <w:left w:val="none" w:sz="0" w:space="0" w:color="auto"/>
        <w:bottom w:val="none" w:sz="0" w:space="0" w:color="auto"/>
        <w:right w:val="none" w:sz="0" w:space="0" w:color="auto"/>
      </w:divBdr>
    </w:div>
    <w:div w:id="935023315">
      <w:bodyDiv w:val="1"/>
      <w:marLeft w:val="0"/>
      <w:marRight w:val="0"/>
      <w:marTop w:val="0"/>
      <w:marBottom w:val="0"/>
      <w:divBdr>
        <w:top w:val="none" w:sz="0" w:space="0" w:color="auto"/>
        <w:left w:val="none" w:sz="0" w:space="0" w:color="auto"/>
        <w:bottom w:val="none" w:sz="0" w:space="0" w:color="auto"/>
        <w:right w:val="none" w:sz="0" w:space="0" w:color="auto"/>
      </w:divBdr>
    </w:div>
    <w:div w:id="969283938">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12488751">
      <w:bodyDiv w:val="1"/>
      <w:marLeft w:val="0"/>
      <w:marRight w:val="0"/>
      <w:marTop w:val="0"/>
      <w:marBottom w:val="0"/>
      <w:divBdr>
        <w:top w:val="none" w:sz="0" w:space="0" w:color="auto"/>
        <w:left w:val="none" w:sz="0" w:space="0" w:color="auto"/>
        <w:bottom w:val="none" w:sz="0" w:space="0" w:color="auto"/>
        <w:right w:val="none" w:sz="0" w:space="0" w:color="auto"/>
      </w:divBdr>
    </w:div>
    <w:div w:id="1085489848">
      <w:bodyDiv w:val="1"/>
      <w:marLeft w:val="0"/>
      <w:marRight w:val="0"/>
      <w:marTop w:val="0"/>
      <w:marBottom w:val="0"/>
      <w:divBdr>
        <w:top w:val="none" w:sz="0" w:space="0" w:color="auto"/>
        <w:left w:val="none" w:sz="0" w:space="0" w:color="auto"/>
        <w:bottom w:val="none" w:sz="0" w:space="0" w:color="auto"/>
        <w:right w:val="none" w:sz="0" w:space="0" w:color="auto"/>
      </w:divBdr>
    </w:div>
    <w:div w:id="1121610348">
      <w:bodyDiv w:val="1"/>
      <w:marLeft w:val="0"/>
      <w:marRight w:val="0"/>
      <w:marTop w:val="0"/>
      <w:marBottom w:val="0"/>
      <w:divBdr>
        <w:top w:val="none" w:sz="0" w:space="0" w:color="auto"/>
        <w:left w:val="none" w:sz="0" w:space="0" w:color="auto"/>
        <w:bottom w:val="none" w:sz="0" w:space="0" w:color="auto"/>
        <w:right w:val="none" w:sz="0" w:space="0" w:color="auto"/>
      </w:divBdr>
    </w:div>
    <w:div w:id="1138229582">
      <w:bodyDiv w:val="1"/>
      <w:marLeft w:val="0"/>
      <w:marRight w:val="0"/>
      <w:marTop w:val="0"/>
      <w:marBottom w:val="0"/>
      <w:divBdr>
        <w:top w:val="none" w:sz="0" w:space="0" w:color="auto"/>
        <w:left w:val="none" w:sz="0" w:space="0" w:color="auto"/>
        <w:bottom w:val="none" w:sz="0" w:space="0" w:color="auto"/>
        <w:right w:val="none" w:sz="0" w:space="0" w:color="auto"/>
      </w:divBdr>
    </w:div>
    <w:div w:id="1148132190">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250">
      <w:bodyDiv w:val="1"/>
      <w:marLeft w:val="0"/>
      <w:marRight w:val="0"/>
      <w:marTop w:val="0"/>
      <w:marBottom w:val="0"/>
      <w:divBdr>
        <w:top w:val="none" w:sz="0" w:space="0" w:color="auto"/>
        <w:left w:val="none" w:sz="0" w:space="0" w:color="auto"/>
        <w:bottom w:val="none" w:sz="0" w:space="0" w:color="auto"/>
        <w:right w:val="none" w:sz="0" w:space="0" w:color="auto"/>
      </w:divBdr>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446078707">
      <w:bodyDiv w:val="1"/>
      <w:marLeft w:val="0"/>
      <w:marRight w:val="0"/>
      <w:marTop w:val="0"/>
      <w:marBottom w:val="0"/>
      <w:divBdr>
        <w:top w:val="none" w:sz="0" w:space="0" w:color="auto"/>
        <w:left w:val="none" w:sz="0" w:space="0" w:color="auto"/>
        <w:bottom w:val="none" w:sz="0" w:space="0" w:color="auto"/>
        <w:right w:val="none" w:sz="0" w:space="0" w:color="auto"/>
      </w:divBdr>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30491627">
      <w:bodyDiv w:val="1"/>
      <w:marLeft w:val="0"/>
      <w:marRight w:val="0"/>
      <w:marTop w:val="0"/>
      <w:marBottom w:val="0"/>
      <w:divBdr>
        <w:top w:val="none" w:sz="0" w:space="0" w:color="auto"/>
        <w:left w:val="none" w:sz="0" w:space="0" w:color="auto"/>
        <w:bottom w:val="none" w:sz="0" w:space="0" w:color="auto"/>
        <w:right w:val="none" w:sz="0" w:space="0" w:color="auto"/>
      </w:divBdr>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622758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45175722">
      <w:bodyDiv w:val="1"/>
      <w:marLeft w:val="0"/>
      <w:marRight w:val="0"/>
      <w:marTop w:val="0"/>
      <w:marBottom w:val="0"/>
      <w:divBdr>
        <w:top w:val="none" w:sz="0" w:space="0" w:color="auto"/>
        <w:left w:val="none" w:sz="0" w:space="0" w:color="auto"/>
        <w:bottom w:val="none" w:sz="0" w:space="0" w:color="auto"/>
        <w:right w:val="none" w:sz="0" w:space="0" w:color="auto"/>
      </w:divBdr>
      <w:divsChild>
        <w:div w:id="143208744">
          <w:marLeft w:val="0"/>
          <w:marRight w:val="0"/>
          <w:marTop w:val="0"/>
          <w:marBottom w:val="0"/>
          <w:divBdr>
            <w:top w:val="none" w:sz="0" w:space="0" w:color="auto"/>
            <w:left w:val="none" w:sz="0" w:space="0" w:color="auto"/>
            <w:bottom w:val="none" w:sz="0" w:space="0" w:color="auto"/>
            <w:right w:val="none" w:sz="0" w:space="0" w:color="auto"/>
          </w:divBdr>
        </w:div>
        <w:div w:id="1727336969">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784307597">
      <w:bodyDiv w:val="1"/>
      <w:marLeft w:val="0"/>
      <w:marRight w:val="0"/>
      <w:marTop w:val="0"/>
      <w:marBottom w:val="0"/>
      <w:divBdr>
        <w:top w:val="none" w:sz="0" w:space="0" w:color="auto"/>
        <w:left w:val="none" w:sz="0" w:space="0" w:color="auto"/>
        <w:bottom w:val="none" w:sz="0" w:space="0" w:color="auto"/>
        <w:right w:val="none" w:sz="0" w:space="0" w:color="auto"/>
      </w:divBdr>
      <w:divsChild>
        <w:div w:id="2084179765">
          <w:marLeft w:val="0"/>
          <w:marRight w:val="0"/>
          <w:marTop w:val="0"/>
          <w:marBottom w:val="0"/>
          <w:divBdr>
            <w:top w:val="none" w:sz="0" w:space="0" w:color="auto"/>
            <w:left w:val="none" w:sz="0" w:space="0" w:color="auto"/>
            <w:bottom w:val="none" w:sz="0" w:space="0" w:color="auto"/>
            <w:right w:val="none" w:sz="0" w:space="0" w:color="auto"/>
          </w:divBdr>
        </w:div>
      </w:divsChild>
    </w:div>
    <w:div w:id="1786146022">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odjan9\AppData\Local\Microsoft\Windows\INetCache\Content.Outlook\6S06O7YX\www.paramazuvininkyste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avivaldybe@savivaldybe.lt" TargetMode="External"/><Relationship Id="rId17" Type="http://schemas.openxmlformats.org/officeDocument/2006/relationships/hyperlink" Target="file:///C:\Users\modjan9\AppData\Local\Microsoft\Windows\INetCache\Content.Outlook\6S06O7YX\www.paramazuvininkystei.lt" TargetMode="External"/><Relationship Id="rId2" Type="http://schemas.openxmlformats.org/officeDocument/2006/relationships/customXml" Target="../customXml/item2.xml"/><Relationship Id="rId16" Type="http://schemas.openxmlformats.org/officeDocument/2006/relationships/hyperlink" Target="file:///C:\Users\modjan9\AppData\Local\Microsoft\Windows\INetCache\Content.Outlook\6S06O7YX\www.paramazuvininkyste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avivaldybe.lt" TargetMode="External"/><Relationship Id="rId5" Type="http://schemas.openxmlformats.org/officeDocument/2006/relationships/styles" Target="styles.xml"/><Relationship Id="rId15" Type="http://schemas.openxmlformats.org/officeDocument/2006/relationships/hyperlink" Target="file:///C:\Users\modjan9\AppData\Local\Microsoft\Windows\INetCache\Content.Outlook\6S06O7YX\www.migracija.lt"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fntt.lt/lt/tarptautines-finansines-sankcijos/4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DACE5A2E-49B3-4226-B1B4-18CBA2D3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F6CA1794-3344-4FD2-B33D-EFF9D31D5FAA}">
  <ds:schemaRefs>
    <ds:schemaRef ds:uri="http://schemas.openxmlformats.org/officeDocument/2006/bibliography"/>
  </ds:schemaRefs>
</ds:datastoreItem>
</file>

<file path=customXml/itemProps4.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37</Pages>
  <Words>10517</Words>
  <Characters>59951</Characters>
  <Application>Microsoft Office Word</Application>
  <DocSecurity>0</DocSecurity>
  <Lines>499</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70328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Žuvėjų kraštas Žuvėjų kraštas</cp:lastModifiedBy>
  <cp:revision>19</cp:revision>
  <dcterms:created xsi:type="dcterms:W3CDTF">2024-11-18T09:22:00Z</dcterms:created>
  <dcterms:modified xsi:type="dcterms:W3CDTF">2024-11-29T13:32:00Z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